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C33D6" w14:textId="1DB5EA7E" w:rsidR="00EE1896" w:rsidRPr="00F825B6" w:rsidRDefault="00F825B6" w:rsidP="002F71DC">
      <w:pPr>
        <w:pStyle w:val="Heading1"/>
        <w:spacing w:before="840"/>
        <w:rPr>
          <w:rFonts w:ascii="Yuanti SC Regular" w:eastAsia="Yuanti SC Regular" w:hAnsi="Yuanti SC Regular"/>
          <w:lang w:eastAsia="zh-CN"/>
        </w:rPr>
      </w:pPr>
      <w:r w:rsidRPr="00F825B6">
        <w:rPr>
          <w:rFonts w:ascii="Yuanti SC Regular" w:eastAsia="Yuanti SC Regular" w:hAnsi="Yuanti SC Regular" w:cs="Lantinghei TC Heavy"/>
          <w:lang w:eastAsia="zh-CN"/>
        </w:rPr>
        <w:t>电</w:t>
      </w:r>
      <w:r w:rsidRPr="00F825B6">
        <w:rPr>
          <w:rFonts w:ascii="Yuanti SC Regular" w:eastAsia="Yuanti SC Regular" w:hAnsi="Yuanti SC Regular" w:cs="Libian SC Regular"/>
          <w:lang w:eastAsia="zh-CN"/>
        </w:rPr>
        <w:t>压传</w:t>
      </w:r>
      <w:r w:rsidRPr="00F825B6">
        <w:rPr>
          <w:rFonts w:ascii="Yuanti SC Regular" w:eastAsia="Yuanti SC Regular" w:hAnsi="Yuanti SC Regular" w:hint="eastAsia"/>
          <w:lang w:eastAsia="zh-CN"/>
        </w:rPr>
        <w:t>感器</w:t>
      </w:r>
    </w:p>
    <w:p w14:paraId="3B0D8F0E" w14:textId="684EBA40" w:rsidR="002F71DC" w:rsidRDefault="002F71DC" w:rsidP="002C5DC5">
      <w:pPr>
        <w:pStyle w:val="Heading2"/>
        <w:tabs>
          <w:tab w:val="left" w:pos="5320"/>
        </w:tabs>
        <w:spacing w:line="240" w:lineRule="auto"/>
        <w:rPr>
          <w:lang w:eastAsia="zh-CN"/>
        </w:rPr>
      </w:pPr>
      <w:r>
        <w:rPr>
          <w:lang w:eastAsia="zh-CN"/>
        </w:rPr>
        <w:t>-25</w:t>
      </w:r>
      <w:r w:rsidR="00B30C7B" w:rsidRPr="00B30C7B">
        <w:rPr>
          <w:rFonts w:hint="eastAsia"/>
          <w:lang w:eastAsia="zh-CN"/>
        </w:rPr>
        <w:t>伏</w:t>
      </w:r>
      <w:r>
        <w:rPr>
          <w:lang w:eastAsia="zh-CN"/>
        </w:rPr>
        <w:t>to 25</w:t>
      </w:r>
      <w:r w:rsidR="00B30C7B" w:rsidRPr="00B30C7B">
        <w:rPr>
          <w:rFonts w:hint="eastAsia"/>
          <w:lang w:eastAsia="zh-CN"/>
        </w:rPr>
        <w:t>伏</w:t>
      </w:r>
      <w:r w:rsidR="002C5DC5">
        <w:rPr>
          <w:lang w:eastAsia="zh-CN"/>
        </w:rPr>
        <w:tab/>
      </w:r>
    </w:p>
    <w:p w14:paraId="1235DEBC" w14:textId="790E5D7D" w:rsidR="00301E11" w:rsidRDefault="00F825B6" w:rsidP="0036322F">
      <w:pPr>
        <w:pStyle w:val="Heading2"/>
        <w:spacing w:line="240" w:lineRule="auto"/>
        <w:rPr>
          <w:lang w:eastAsia="zh-CN"/>
        </w:rPr>
      </w:pPr>
      <w:r w:rsidRPr="00F825B6">
        <w:rPr>
          <w:rFonts w:ascii="Yuanti SC Regular" w:eastAsia="Yuanti SC Regular" w:hAnsi="Yuanti SC Regular" w:cs="Libian SC Regular"/>
          <w:lang w:eastAsia="zh-CN"/>
        </w:rPr>
        <w:t>产</w:t>
      </w:r>
      <w:r w:rsidRPr="00F825B6">
        <w:rPr>
          <w:rFonts w:ascii="Yuanti SC Regular" w:eastAsia="Yuanti SC Regular" w:hAnsi="Yuanti SC Regular" w:hint="eastAsia"/>
          <w:lang w:eastAsia="zh-CN"/>
        </w:rPr>
        <w:t>品</w:t>
      </w:r>
      <w:r w:rsidRPr="00F825B6">
        <w:rPr>
          <w:rFonts w:ascii="Yuanti SC Regular" w:eastAsia="Yuanti SC Regular" w:hAnsi="Yuanti SC Regular" w:cs="Libian SC Regular"/>
          <w:lang w:eastAsia="zh-CN"/>
        </w:rPr>
        <w:t>编</w:t>
      </w:r>
      <w:r w:rsidRPr="00F825B6">
        <w:rPr>
          <w:rFonts w:ascii="Yuanti SC Regular" w:eastAsia="Yuanti SC Regular" w:hAnsi="Yuanti SC Regular" w:hint="eastAsia"/>
          <w:lang w:eastAsia="zh-CN"/>
        </w:rPr>
        <w:t>号</w:t>
      </w:r>
      <w:r w:rsidR="005B4538" w:rsidRPr="00DB5B19">
        <w:rPr>
          <w:lang w:eastAsia="zh-CN"/>
        </w:rPr>
        <w:t xml:space="preserve">: </w:t>
      </w:r>
      <w:r w:rsidR="00BA7E89" w:rsidRPr="00BA7E89">
        <w:rPr>
          <w:lang w:eastAsia="zh-CN"/>
        </w:rPr>
        <w:t>ENVLT001</w:t>
      </w:r>
    </w:p>
    <w:p w14:paraId="37AE9330" w14:textId="77777777" w:rsidR="00E43374" w:rsidRDefault="00E43374" w:rsidP="0036322F">
      <w:pPr>
        <w:pStyle w:val="text"/>
        <w:rPr>
          <w:rtl/>
          <w:lang w:bidi="he-IL"/>
        </w:rPr>
      </w:pPr>
      <w:r>
        <w:rPr>
          <w:rFonts w:hint="cs"/>
          <w:noProof/>
          <w:lang w:eastAsia="zh-CN" w:bidi="he-IL"/>
        </w:rPr>
        <w:drawing>
          <wp:inline distT="0" distB="0" distL="0" distR="0" wp14:anchorId="42E83A7E" wp14:editId="6218BABB">
            <wp:extent cx="3901088" cy="2667000"/>
            <wp:effectExtent l="0" t="0" r="4445" b="0"/>
            <wp:docPr id="3" name="Picture 3" descr="C:\Users\avishag\Fourier\Einstein\Sensors\new sensors\big\voltage-25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ishag\Fourier\Einstein\Sensors\new sensors\big\voltage-25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262" cy="267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5774" w14:textId="0A22758F" w:rsidR="005B4538" w:rsidRPr="00FD6539" w:rsidRDefault="00F825B6" w:rsidP="00F825B6">
      <w:pPr>
        <w:pStyle w:val="Heading3"/>
        <w:tabs>
          <w:tab w:val="left" w:pos="7426"/>
        </w:tabs>
        <w:spacing w:before="0"/>
        <w:rPr>
          <w:lang w:eastAsia="zh-CN"/>
        </w:rPr>
      </w:pPr>
      <w:r w:rsidRPr="00E00BE6">
        <w:rPr>
          <w:rFonts w:ascii="Yuanti SC Regular" w:eastAsia="Yuanti SC Regular" w:hAnsi="Yuanti SC Regular" w:hint="eastAsia"/>
          <w:lang w:eastAsia="zh-CN"/>
        </w:rPr>
        <w:t>概</w:t>
      </w:r>
      <w:r w:rsidRPr="00E00BE6">
        <w:rPr>
          <w:rFonts w:ascii="Yuanti SC Regular" w:eastAsia="Yuanti SC Regular" w:hAnsi="Yuanti SC Regular" w:cs="Libian SC Regular"/>
          <w:lang w:eastAsia="zh-CN"/>
        </w:rPr>
        <w:t>观</w:t>
      </w:r>
    </w:p>
    <w:p w14:paraId="2E94CDC4" w14:textId="16577B41" w:rsidR="00BA7E89" w:rsidRDefault="009002DB" w:rsidP="00003C0C">
      <w:pPr>
        <w:pStyle w:val="text"/>
        <w:rPr>
          <w:lang w:eastAsia="zh-CN"/>
        </w:rPr>
      </w:pPr>
      <w:r w:rsidRPr="006A5025">
        <w:rPr>
          <w:rFonts w:ascii="Yuanti SC Regular" w:eastAsia="Yuanti SC Regular" w:hAnsi="Yuanti SC Regular"/>
          <w:lang w:eastAsia="zh-CN"/>
        </w:rPr>
        <w:t>电压传</w:t>
      </w:r>
      <w:r w:rsidRPr="006A5025">
        <w:rPr>
          <w:rFonts w:ascii="Yuanti SC Regular" w:eastAsia="Yuanti SC Regular" w:hAnsi="Yuanti SC Regular" w:hint="eastAsia"/>
          <w:lang w:eastAsia="zh-CN"/>
        </w:rPr>
        <w:t>感器</w:t>
      </w:r>
      <w:r w:rsidRPr="009002DB">
        <w:rPr>
          <w:rFonts w:ascii="Yuanti SC Regular" w:eastAsia="Yuanti SC Regular" w:hAnsi="Yuanti SC Regular" w:hint="eastAsia"/>
          <w:lang w:eastAsia="zh-CN"/>
        </w:rPr>
        <w:t>在</w:t>
      </w:r>
      <w:r w:rsidRPr="009002DB">
        <w:rPr>
          <w:rFonts w:ascii="Yuanti SC Regular" w:eastAsia="Yuanti SC Regular" w:hAnsi="Yuanti SC Regular"/>
          <w:lang w:eastAsia="zh-CN"/>
        </w:rPr>
        <w:t>25</w:t>
      </w:r>
      <w:r w:rsidRPr="009002DB">
        <w:rPr>
          <w:rFonts w:ascii="Yuanti SC Regular" w:eastAsia="Yuanti SC Regular" w:hAnsi="Yuanti SC Regular" w:hint="eastAsia"/>
          <w:lang w:eastAsia="zh-CN"/>
        </w:rPr>
        <w:t>伏至</w:t>
      </w:r>
      <w:r w:rsidRPr="009002DB">
        <w:rPr>
          <w:rFonts w:ascii="Yuanti SC Regular" w:eastAsia="Yuanti SC Regular" w:hAnsi="Yuanti SC Regular"/>
          <w:lang w:eastAsia="zh-CN"/>
        </w:rPr>
        <w:t>-25</w:t>
      </w:r>
      <w:r w:rsidRPr="009002DB">
        <w:rPr>
          <w:rFonts w:ascii="Yuanti SC Regular" w:eastAsia="Yuanti SC Regular" w:hAnsi="Yuanti SC Regular" w:hint="eastAsia"/>
          <w:lang w:eastAsia="zh-CN"/>
        </w:rPr>
        <w:t>伏之间测量电压</w:t>
      </w:r>
      <w:r w:rsidR="00BA7E89">
        <w:rPr>
          <w:lang w:eastAsia="zh-CN"/>
        </w:rPr>
        <w:t xml:space="preserve">. </w:t>
      </w:r>
      <w:r w:rsidR="00FD13DD" w:rsidRPr="00D13E48">
        <w:rPr>
          <w:rFonts w:ascii="Yuanti SC Regular" w:eastAsia="Yuanti SC Regular" w:hAnsi="Yuanti SC Regular" w:cs="Libian SC Regular"/>
          <w:lang w:eastAsia="zh-CN"/>
        </w:rPr>
        <w:t>这</w:t>
      </w:r>
      <w:r w:rsidR="00FD13DD" w:rsidRPr="00D13E48">
        <w:rPr>
          <w:rFonts w:ascii="Yuanti SC Regular" w:eastAsia="Yuanti SC Regular" w:hAnsi="Yuanti SC Regular" w:hint="eastAsia"/>
          <w:lang w:eastAsia="zh-CN"/>
        </w:rPr>
        <w:t>种不同的</w:t>
      </w:r>
      <w:r w:rsidR="00FD13DD" w:rsidRPr="00D13E48">
        <w:rPr>
          <w:rFonts w:ascii="Yuanti SC Regular" w:eastAsia="Yuanti SC Regular" w:hAnsi="Yuanti SC Regular" w:cs="Libian SC Regular"/>
          <w:lang w:eastAsia="zh-CN"/>
        </w:rPr>
        <w:t>传</w:t>
      </w:r>
      <w:r w:rsidR="00FD13DD" w:rsidRPr="00D13E48">
        <w:rPr>
          <w:rFonts w:ascii="Yuanti SC Regular" w:eastAsia="Yuanti SC Regular" w:hAnsi="Yuanti SC Regular" w:hint="eastAsia"/>
          <w:lang w:eastAsia="zh-CN"/>
        </w:rPr>
        <w:t>感器能够测量直接和交流的电压</w:t>
      </w:r>
      <w:r w:rsidR="00FD13DD">
        <w:rPr>
          <w:lang w:eastAsia="zh-CN"/>
        </w:rPr>
        <w:t xml:space="preserve"> .</w:t>
      </w:r>
      <w:r w:rsidR="00FD13DD" w:rsidRPr="00834CFE">
        <w:rPr>
          <w:rFonts w:ascii="Yuanti SC Regular" w:eastAsia="Yuanti SC Regular" w:hAnsi="Yuanti SC Regular" w:hint="eastAsia"/>
          <w:lang w:eastAsia="zh-CN"/>
        </w:rPr>
        <w:t xml:space="preserve"> </w:t>
      </w:r>
      <w:r w:rsidR="00FD13DD" w:rsidRPr="0005482C">
        <w:rPr>
          <w:rFonts w:ascii="Yuanti SC Regular" w:eastAsia="Yuanti SC Regular" w:hAnsi="Yuanti SC Regular" w:hint="eastAsia"/>
          <w:lang w:eastAsia="zh-CN"/>
        </w:rPr>
        <w:t>它非常适合于很多方向的物理和化学实验</w:t>
      </w:r>
      <w:r w:rsidR="00FD13DD">
        <w:rPr>
          <w:rFonts w:ascii="Yuanti SC Regular" w:eastAsia="Yuanti SC Regular" w:hAnsi="Yuanti SC Regular"/>
          <w:lang w:eastAsia="zh-CN"/>
        </w:rPr>
        <w:t>.</w:t>
      </w:r>
    </w:p>
    <w:p w14:paraId="1DA69CC4" w14:textId="77777777" w:rsidR="00633103" w:rsidRDefault="00633103" w:rsidP="00633103">
      <w:pPr>
        <w:pStyle w:val="text"/>
        <w:rPr>
          <w:lang w:eastAsia="zh-CN"/>
        </w:rPr>
      </w:pPr>
    </w:p>
    <w:p w14:paraId="663FFD8F" w14:textId="1C389355" w:rsidR="00633103" w:rsidRDefault="003836C4" w:rsidP="00BA7E89">
      <w:pPr>
        <w:pStyle w:val="text"/>
        <w:rPr>
          <w:rFonts w:ascii="Yuanti SC Regular" w:eastAsia="Yuanti SC Regular" w:hAnsi="Yuanti SC Regular"/>
          <w:lang w:eastAsia="zh-CN"/>
        </w:rPr>
      </w:pPr>
      <w:r w:rsidRPr="006A5025">
        <w:rPr>
          <w:rFonts w:ascii="Yuanti SC Regular" w:eastAsia="Yuanti SC Regular" w:hAnsi="Yuanti SC Regular"/>
          <w:lang w:eastAsia="zh-CN"/>
        </w:rPr>
        <w:t>电压传</w:t>
      </w:r>
      <w:r w:rsidRPr="006A5025">
        <w:rPr>
          <w:rFonts w:ascii="Yuanti SC Regular" w:eastAsia="Yuanti SC Regular" w:hAnsi="Yuanti SC Regular" w:hint="eastAsia"/>
          <w:lang w:eastAsia="zh-CN"/>
        </w:rPr>
        <w:t>感器具有浮</w:t>
      </w:r>
      <w:r w:rsidRPr="006A5025">
        <w:rPr>
          <w:rFonts w:ascii="Yuanti SC Regular" w:eastAsia="Yuanti SC Regular" w:hAnsi="Yuanti SC Regular"/>
          <w:lang w:eastAsia="zh-CN"/>
        </w:rPr>
        <w:t>动输</w:t>
      </w:r>
      <w:r w:rsidRPr="006A5025">
        <w:rPr>
          <w:rFonts w:ascii="Yuanti SC Regular" w:eastAsia="Yuanti SC Regular" w:hAnsi="Yuanti SC Regular" w:hint="eastAsia"/>
          <w:lang w:eastAsia="zh-CN"/>
        </w:rPr>
        <w:t>入</w:t>
      </w:r>
      <w:r>
        <w:rPr>
          <w:rFonts w:ascii="Yuanti SC Regular" w:eastAsia="Yuanti SC Regular" w:hAnsi="Yuanti SC Regular"/>
          <w:lang w:eastAsia="zh-CN"/>
        </w:rPr>
        <w:t xml:space="preserve">, </w:t>
      </w:r>
      <w:r w:rsidRPr="006A5025">
        <w:rPr>
          <w:rFonts w:ascii="Yuanti SC Regular" w:eastAsia="Yuanti SC Regular" w:hAnsi="Yuanti SC Regular"/>
          <w:lang w:eastAsia="zh-CN"/>
        </w:rPr>
        <w:t xml:space="preserve"> </w:t>
      </w:r>
      <w:r w:rsidRPr="006A5025">
        <w:rPr>
          <w:rFonts w:ascii="Yuanti SC Regular" w:eastAsia="Yuanti SC Regular" w:hAnsi="Yuanti SC Regular" w:hint="eastAsia"/>
          <w:lang w:eastAsia="zh-CN"/>
        </w:rPr>
        <w:t>这意味着您可以把任何数量的电压传感器连接到电路而没有</w:t>
      </w:r>
      <w:r w:rsidRPr="006A5025">
        <w:rPr>
          <w:rFonts w:ascii="Yuanti SC Regular" w:eastAsia="Yuanti SC Regular" w:hAnsi="Yuanti SC Regular"/>
          <w:lang w:eastAsia="zh-CN"/>
        </w:rPr>
        <w:t>导</w:t>
      </w:r>
      <w:r w:rsidRPr="006A5025">
        <w:rPr>
          <w:rFonts w:ascii="Yuanti SC Regular" w:eastAsia="Yuanti SC Regular" w:hAnsi="Yuanti SC Regular" w:hint="eastAsia"/>
          <w:lang w:eastAsia="zh-CN"/>
        </w:rPr>
        <w:t>致短路情况</w:t>
      </w:r>
    </w:p>
    <w:p w14:paraId="4178F481" w14:textId="77777777" w:rsidR="003836C4" w:rsidRDefault="003836C4" w:rsidP="00BA7E89">
      <w:pPr>
        <w:pStyle w:val="text"/>
        <w:rPr>
          <w:lang w:eastAsia="zh-CN"/>
        </w:rPr>
      </w:pPr>
    </w:p>
    <w:p w14:paraId="2AB7835C" w14:textId="77777777" w:rsidR="003836C4" w:rsidRPr="0093786D" w:rsidRDefault="003836C4" w:rsidP="003836C4">
      <w:pPr>
        <w:pStyle w:val="text"/>
        <w:rPr>
          <w:rFonts w:ascii="Yuanti SC Regular" w:eastAsia="Yuanti SC Regular" w:hAnsi="Yuanti SC Regular"/>
          <w:lang w:eastAsia="zh-CN"/>
        </w:rPr>
      </w:pPr>
      <w:r w:rsidRPr="0093786D">
        <w:rPr>
          <w:rFonts w:ascii="Yuanti SC Regular" w:eastAsia="Yuanti SC Regular" w:hAnsi="Yuanti SC Regular" w:cs="Libian SC Regular"/>
          <w:lang w:eastAsia="zh-CN"/>
        </w:rPr>
        <w:t>该传</w:t>
      </w:r>
      <w:r w:rsidRPr="0093786D">
        <w:rPr>
          <w:rFonts w:ascii="Yuanti SC Regular" w:eastAsia="Yuanti SC Regular" w:hAnsi="Yuanti SC Regular" w:hint="eastAsia"/>
          <w:lang w:eastAsia="zh-CN"/>
        </w:rPr>
        <w:t>感器有两个耐用香蕉插</w:t>
      </w:r>
      <w:r w:rsidRPr="0093786D">
        <w:rPr>
          <w:rFonts w:ascii="Yuanti SC Regular" w:eastAsia="Yuanti SC Regular" w:hAnsi="Yuanti SC Regular" w:cs="Lantinghei TC Heavy"/>
          <w:lang w:eastAsia="zh-CN"/>
        </w:rPr>
        <w:t>头</w:t>
      </w:r>
      <w:r w:rsidRPr="0093786D">
        <w:rPr>
          <w:rFonts w:ascii="Yuanti SC Regular" w:eastAsia="Yuanti SC Regular" w:hAnsi="Yuanti SC Regular" w:hint="eastAsia"/>
          <w:lang w:eastAsia="zh-CN"/>
        </w:rPr>
        <w:t>，方便</w:t>
      </w:r>
      <w:r w:rsidRPr="0093786D">
        <w:rPr>
          <w:rFonts w:ascii="Yuanti SC Regular" w:eastAsia="Yuanti SC Regular" w:hAnsi="Yuanti SC Regular" w:cs="Libian SC Regular"/>
          <w:lang w:eastAsia="zh-CN"/>
        </w:rPr>
        <w:t>连</w:t>
      </w:r>
      <w:r w:rsidRPr="0093786D">
        <w:rPr>
          <w:rFonts w:ascii="Yuanti SC Regular" w:eastAsia="Yuanti SC Regular" w:hAnsi="Yuanti SC Regular" w:hint="eastAsia"/>
          <w:lang w:eastAsia="zh-CN"/>
        </w:rPr>
        <w:t>接。</w:t>
      </w:r>
    </w:p>
    <w:p w14:paraId="5D372F52" w14:textId="77777777" w:rsidR="003836C4" w:rsidRDefault="003836C4" w:rsidP="003836C4">
      <w:pPr>
        <w:pStyle w:val="text"/>
        <w:rPr>
          <w:lang w:eastAsia="zh-CN"/>
        </w:rPr>
      </w:pPr>
    </w:p>
    <w:p w14:paraId="291F40E5" w14:textId="77777777" w:rsidR="003836C4" w:rsidRPr="00D87AEF" w:rsidRDefault="003836C4" w:rsidP="003836C4">
      <w:pPr>
        <w:pStyle w:val="text"/>
        <w:rPr>
          <w:lang w:eastAsia="zh-CN"/>
        </w:rPr>
      </w:pPr>
      <w:r w:rsidRPr="0093786D">
        <w:rPr>
          <w:rFonts w:ascii="Yuanti SC Regular" w:eastAsia="Yuanti SC Regular" w:hAnsi="Yuanti SC Regular" w:cs="Lantinghei TC Heavy"/>
          <w:lang w:eastAsia="zh-CN"/>
        </w:rPr>
        <w:t>电</w:t>
      </w:r>
      <w:r w:rsidRPr="0093786D">
        <w:rPr>
          <w:rFonts w:ascii="Yuanti SC Regular" w:eastAsia="Yuanti SC Regular" w:hAnsi="Yuanti SC Regular" w:cs="Libian SC Regular"/>
          <w:lang w:eastAsia="zh-CN"/>
        </w:rPr>
        <w:t>压</w:t>
      </w:r>
      <w:r w:rsidRPr="002D11BC">
        <w:rPr>
          <w:rFonts w:ascii="Yuanti SC Regular" w:eastAsia="Yuanti SC Regular" w:hAnsi="Yuanti SC Regular" w:cs="Libian SC Regular"/>
          <w:lang w:eastAsia="zh-CN"/>
        </w:rPr>
        <w:t>传</w:t>
      </w:r>
      <w:r w:rsidRPr="002D11BC">
        <w:rPr>
          <w:rFonts w:ascii="Yuanti SC Regular" w:eastAsia="Yuanti SC Regular" w:hAnsi="Yuanti SC Regular" w:hint="eastAsia"/>
          <w:lang w:eastAsia="zh-CN"/>
        </w:rPr>
        <w:t>感器可以</w:t>
      </w:r>
      <w:r w:rsidRPr="002D11BC">
        <w:rPr>
          <w:rFonts w:ascii="Yuanti SC Regular" w:eastAsia="Yuanti SC Regular" w:hAnsi="Yuanti SC Regular" w:cs="Libian SC Regular"/>
          <w:lang w:eastAsia="zh-CN"/>
        </w:rPr>
        <w:t>连</w:t>
      </w:r>
      <w:r w:rsidRPr="002D11BC">
        <w:rPr>
          <w:rFonts w:ascii="Yuanti SC Regular" w:eastAsia="Yuanti SC Regular" w:hAnsi="Yuanti SC Regular" w:hint="eastAsia"/>
          <w:lang w:eastAsia="zh-CN"/>
        </w:rPr>
        <w:t>接到所有</w:t>
      </w:r>
      <w:r w:rsidRPr="000C6378">
        <w:rPr>
          <w:rFonts w:ascii="Yuanti SC Regular" w:eastAsia="Yuanti SC Regular" w:hAnsi="Yuanti SC Regular"/>
          <w:lang w:eastAsia="zh-CN"/>
        </w:rPr>
        <w:t>爱</w:t>
      </w:r>
      <w:r w:rsidRPr="002D6ED5">
        <w:rPr>
          <w:rFonts w:ascii="Yuanti SC Regular" w:eastAsia="Yuanti SC Regular" w:hAnsi="Yuanti SC Regular" w:hint="eastAsia"/>
          <w:lang w:eastAsia="zh-CN"/>
        </w:rPr>
        <w:t>因斯坦</w:t>
      </w:r>
      <w:r w:rsidRPr="00D87AEF">
        <w:rPr>
          <w:lang w:eastAsia="zh-CN"/>
        </w:rPr>
        <w:t>™</w:t>
      </w:r>
      <w:r w:rsidRPr="002D6ED5">
        <w:rPr>
          <w:rFonts w:ascii="Yuanti SC Regular" w:eastAsia="Yuanti SC Regular" w:hAnsi="Yuanti SC Regular" w:hint="eastAsia"/>
          <w:lang w:eastAsia="zh-CN"/>
        </w:rPr>
        <w:t>平板</w:t>
      </w:r>
      <w:r w:rsidRPr="000C6378">
        <w:rPr>
          <w:rFonts w:ascii="Yuanti SC Regular" w:eastAsia="Yuanti SC Regular" w:hAnsi="Yuanti SC Regular"/>
          <w:lang w:eastAsia="zh-CN"/>
        </w:rPr>
        <w:t>电脑</w:t>
      </w:r>
      <w:r w:rsidRPr="00D87AEF">
        <w:rPr>
          <w:lang w:eastAsia="zh-CN"/>
        </w:rPr>
        <w:t>™,</w:t>
      </w:r>
      <w:r w:rsidRPr="000C6378">
        <w:rPr>
          <w:rFonts w:ascii="Yuanti SC Regular" w:eastAsia="Yuanti SC Regular" w:hAnsi="Yuanti SC Regular"/>
          <w:lang w:eastAsia="zh-CN"/>
        </w:rPr>
        <w:t>爱</w:t>
      </w:r>
      <w:r w:rsidRPr="002D6ED5">
        <w:rPr>
          <w:rFonts w:ascii="Yuanti SC Regular" w:eastAsia="Yuanti SC Regular" w:hAnsi="Yuanti SC Regular" w:hint="eastAsia"/>
          <w:lang w:eastAsia="zh-CN"/>
        </w:rPr>
        <w:t>因斯坦</w:t>
      </w:r>
      <w:r w:rsidRPr="00D87AEF">
        <w:rPr>
          <w:lang w:eastAsia="zh-CN"/>
        </w:rPr>
        <w:t>™</w:t>
      </w:r>
      <w:r w:rsidRPr="000C6378">
        <w:rPr>
          <w:rFonts w:ascii="Yuanti SC Regular" w:eastAsia="Yuanti SC Regular" w:hAnsi="Yuanti SC Regular"/>
          <w:lang w:eastAsia="zh-CN"/>
        </w:rPr>
        <w:t>实验</w:t>
      </w:r>
      <w:r w:rsidRPr="002D6ED5">
        <w:rPr>
          <w:rFonts w:ascii="Yuanti SC Regular" w:eastAsia="Yuanti SC Regular" w:hAnsi="Yuanti SC Regular" w:hint="eastAsia"/>
          <w:lang w:eastAsia="zh-CN"/>
        </w:rPr>
        <w:t>室伴</w:t>
      </w:r>
      <w:r w:rsidRPr="000C6378">
        <w:rPr>
          <w:rFonts w:ascii="Yuanti SC Regular" w:eastAsia="Yuanti SC Regular" w:hAnsi="Yuanti SC Regular"/>
          <w:lang w:eastAsia="zh-CN"/>
        </w:rPr>
        <w:t>侣</w:t>
      </w:r>
      <w:r w:rsidRPr="00D87AEF">
        <w:rPr>
          <w:lang w:eastAsia="zh-CN"/>
        </w:rPr>
        <w:t>™, and</w:t>
      </w:r>
      <w:r w:rsidRPr="000C6378">
        <w:rPr>
          <w:rFonts w:ascii="Yuanti SC Regular" w:eastAsia="Yuanti SC Regular" w:hAnsi="Yuanti SC Regular"/>
          <w:lang w:eastAsia="zh-CN"/>
        </w:rPr>
        <w:t>爱</w:t>
      </w:r>
      <w:r w:rsidRPr="002D6ED5">
        <w:rPr>
          <w:rFonts w:ascii="Yuanti SC Regular" w:eastAsia="Yuanti SC Regular" w:hAnsi="Yuanti SC Regular" w:hint="eastAsia"/>
          <w:lang w:eastAsia="zh-CN"/>
        </w:rPr>
        <w:t>因斯坦</w:t>
      </w:r>
      <w:r w:rsidRPr="00D87AEF">
        <w:rPr>
          <w:lang w:eastAsia="zh-CN"/>
        </w:rPr>
        <w:t>™</w:t>
      </w:r>
      <w:r w:rsidRPr="000C6378">
        <w:rPr>
          <w:rFonts w:ascii="Yuanti SC Regular" w:eastAsia="Yuanti SC Regular" w:hAnsi="Yuanti SC Regular"/>
          <w:lang w:eastAsia="zh-CN"/>
        </w:rPr>
        <w:t>实验</w:t>
      </w:r>
      <w:r w:rsidRPr="002D6ED5">
        <w:rPr>
          <w:rFonts w:ascii="Yuanti SC Regular" w:eastAsia="Yuanti SC Regular" w:hAnsi="Yuanti SC Regular" w:hint="eastAsia"/>
          <w:lang w:eastAsia="zh-CN"/>
        </w:rPr>
        <w:t>室伴</w:t>
      </w:r>
      <w:r w:rsidRPr="000C6378">
        <w:rPr>
          <w:rFonts w:ascii="Yuanti SC Regular" w:eastAsia="Yuanti SC Regular" w:hAnsi="Yuanti SC Regular"/>
          <w:lang w:eastAsia="zh-CN"/>
        </w:rPr>
        <w:t>侣</w:t>
      </w:r>
      <w:r w:rsidRPr="00D87AEF">
        <w:rPr>
          <w:lang w:eastAsia="zh-CN"/>
        </w:rPr>
        <w:t xml:space="preserve">+™. </w:t>
      </w:r>
    </w:p>
    <w:p w14:paraId="3A752F74" w14:textId="77777777" w:rsidR="0036322F" w:rsidRDefault="0036322F">
      <w:pPr>
        <w:rPr>
          <w:rFonts w:ascii="VAG Rounded LT Pro Thin" w:eastAsia="Arial" w:hAnsi="VAG Rounded LT Pro Thin"/>
          <w:b/>
          <w:color w:val="0071CE"/>
          <w:kern w:val="32"/>
          <w:sz w:val="28"/>
          <w:szCs w:val="28"/>
          <w:lang w:eastAsia="zh-CN"/>
        </w:rPr>
      </w:pPr>
      <w:r>
        <w:rPr>
          <w:lang w:eastAsia="zh-CN"/>
        </w:rPr>
        <w:br w:type="page"/>
      </w:r>
    </w:p>
    <w:p w14:paraId="398A0DBE" w14:textId="003E02F3" w:rsidR="00F825B6" w:rsidRPr="00FD51E3" w:rsidRDefault="00F825B6" w:rsidP="00F825B6">
      <w:pPr>
        <w:pStyle w:val="Heading3"/>
      </w:pPr>
      <w:proofErr w:type="spellStart"/>
      <w:r w:rsidRPr="00E00BE6">
        <w:rPr>
          <w:rFonts w:ascii="Yuanti SC Regular" w:eastAsia="Yuanti SC Regular" w:hAnsi="Yuanti SC Regular" w:hint="eastAsia"/>
        </w:rPr>
        <w:lastRenderedPageBreak/>
        <w:t>典型</w:t>
      </w:r>
      <w:r w:rsidRPr="00E00BE6">
        <w:rPr>
          <w:rFonts w:ascii="Yuanti SC Regular" w:eastAsia="Yuanti SC Regular" w:hAnsi="Yuanti SC Regular" w:cs="Lantinghei TC Heavy"/>
        </w:rPr>
        <w:t>实</w:t>
      </w:r>
      <w:r w:rsidRPr="00E00BE6">
        <w:rPr>
          <w:rFonts w:ascii="Yuanti SC Regular" w:eastAsia="Yuanti SC Regular" w:hAnsi="Yuanti SC Regular" w:cs="Libian SC Regular"/>
        </w:rPr>
        <w:t>验</w:t>
      </w:r>
      <w:proofErr w:type="spellEnd"/>
    </w:p>
    <w:p w14:paraId="3CAA5726" w14:textId="77777777" w:rsidR="00DF4F83" w:rsidRDefault="00DF4F83" w:rsidP="00E43374">
      <w:pPr>
        <w:pStyle w:val="Heading3"/>
        <w:rPr>
          <w:rtl/>
          <w:lang w:bidi="he-IL"/>
        </w:rPr>
      </w:pPr>
    </w:p>
    <w:p w14:paraId="6DDE16C2" w14:textId="77777777" w:rsidR="0036322F" w:rsidRDefault="0036322F" w:rsidP="0036322F">
      <w:pPr>
        <w:spacing w:after="0" w:line="240" w:lineRule="auto"/>
        <w:rPr>
          <w:lang w:bidi="he-IL"/>
        </w:rPr>
      </w:pPr>
    </w:p>
    <w:p w14:paraId="7C1BF507" w14:textId="77777777" w:rsidR="00E43374" w:rsidRDefault="00E43374" w:rsidP="0036322F">
      <w:pPr>
        <w:spacing w:after="0" w:line="240" w:lineRule="auto"/>
        <w:rPr>
          <w:rtl/>
          <w:lang w:bidi="he-IL"/>
        </w:rPr>
      </w:pPr>
      <w:r>
        <w:rPr>
          <w:noProof/>
          <w:lang w:eastAsia="zh-CN" w:bidi="he-IL"/>
        </w:rPr>
        <w:drawing>
          <wp:inline distT="0" distB="0" distL="0" distR="0" wp14:anchorId="69C0724B" wp14:editId="16EDA9B3">
            <wp:extent cx="396000" cy="396000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icity-&amp;-Magnetic-fiel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404C1" w14:textId="5945B362" w:rsidR="00E43374" w:rsidRPr="00F825B6" w:rsidRDefault="00F825B6" w:rsidP="00E43374">
      <w:pPr>
        <w:pStyle w:val="Subtitle"/>
        <w:rPr>
          <w:rFonts w:ascii="Yuanti SC Regular" w:eastAsia="Yuanti SC Regular" w:hAnsi="Yuanti SC Regular"/>
          <w:rtl/>
          <w:lang w:bidi="he-IL"/>
        </w:rPr>
      </w:pPr>
      <w:proofErr w:type="spellStart"/>
      <w:r w:rsidRPr="00F825B6">
        <w:rPr>
          <w:rFonts w:ascii="Yuanti SC Regular" w:eastAsia="Yuanti SC Regular" w:hAnsi="Yuanti SC Regular" w:cs="Lantinghei TC Heavy"/>
        </w:rPr>
        <w:t>电</w:t>
      </w:r>
      <w:r w:rsidRPr="00F825B6">
        <w:rPr>
          <w:rFonts w:ascii="Yuanti SC Regular" w:eastAsia="Yuanti SC Regular" w:hAnsi="Yuanti SC Regular" w:hint="eastAsia"/>
        </w:rPr>
        <w:t>力和磁</w:t>
      </w:r>
      <w:r w:rsidRPr="00F825B6">
        <w:rPr>
          <w:rFonts w:ascii="Yuanti SC Regular" w:eastAsia="Yuanti SC Regular" w:hAnsi="Yuanti SC Regular" w:cs="Libian SC Regular"/>
        </w:rPr>
        <w:t>场</w:t>
      </w:r>
      <w:proofErr w:type="spellEnd"/>
    </w:p>
    <w:p w14:paraId="648739A7" w14:textId="5F1C63FD" w:rsidR="00E43374" w:rsidRPr="007A50AB" w:rsidRDefault="007A50AB" w:rsidP="007A50AB">
      <w:pPr>
        <w:pStyle w:val="text"/>
        <w:numPr>
          <w:ilvl w:val="0"/>
          <w:numId w:val="24"/>
        </w:numPr>
      </w:pPr>
      <w:proofErr w:type="spellStart"/>
      <w:r w:rsidRPr="009F565C">
        <w:rPr>
          <w:rFonts w:ascii="Yuanti SC Regular" w:eastAsia="Yuanti SC Regular" w:hAnsi="Yuanti SC Regular" w:cs="Lantinghei TC Heavy"/>
        </w:rPr>
        <w:t>电</w:t>
      </w:r>
      <w:r w:rsidRPr="009F565C">
        <w:rPr>
          <w:rFonts w:ascii="Yuanti SC Regular" w:eastAsia="Yuanti SC Regular" w:hAnsi="Yuanti SC Regular" w:hint="eastAsia"/>
        </w:rPr>
        <w:t>磁力和内阻</w:t>
      </w:r>
      <w:proofErr w:type="spellEnd"/>
    </w:p>
    <w:p w14:paraId="784ED829" w14:textId="77777777" w:rsidR="007A50AB" w:rsidRPr="00C32369" w:rsidRDefault="007A50AB" w:rsidP="007A50AB">
      <w:pPr>
        <w:pStyle w:val="text"/>
        <w:numPr>
          <w:ilvl w:val="0"/>
          <w:numId w:val="24"/>
        </w:numPr>
        <w:rPr>
          <w:lang w:eastAsia="zh-CN"/>
        </w:rPr>
      </w:pPr>
      <w:r w:rsidRPr="008C2CC0">
        <w:rPr>
          <w:rFonts w:ascii="Yuanti SC Regular" w:eastAsia="Yuanti SC Regular" w:hAnsi="Yuanti SC Regular" w:cs="Libian SC Regular"/>
          <w:lang w:eastAsia="zh-CN"/>
        </w:rPr>
        <w:t>电压-电</w:t>
      </w:r>
      <w:r w:rsidRPr="008C2CC0">
        <w:rPr>
          <w:rFonts w:ascii="Yuanti SC Regular" w:eastAsia="Yuanti SC Regular" w:hAnsi="Yuanti SC Regular" w:cs="Libian SC Regular" w:hint="eastAsia"/>
          <w:lang w:eastAsia="zh-CN"/>
        </w:rPr>
        <w:t>流</w:t>
      </w:r>
      <w:r w:rsidRPr="009F565C">
        <w:rPr>
          <w:rFonts w:ascii="Yuanti SC Regular" w:eastAsia="Yuanti SC Regular" w:hAnsi="Yuanti SC Regular" w:cs="Libian SC Regular"/>
          <w:lang w:eastAsia="zh-CN"/>
        </w:rPr>
        <w:t>导线</w:t>
      </w:r>
      <w:r w:rsidRPr="008C2CC0">
        <w:rPr>
          <w:rFonts w:ascii="Yuanti SC Regular" w:eastAsia="Yuanti SC Regular" w:hAnsi="Yuanti SC Regular" w:cs="Libian SC Regular" w:hint="eastAsia"/>
          <w:lang w:eastAsia="zh-CN"/>
        </w:rPr>
        <w:t>的特征</w:t>
      </w:r>
      <w:r w:rsidRPr="008C2CC0">
        <w:rPr>
          <w:rFonts w:ascii="Yuanti SC Regular" w:eastAsia="Yuanti SC Regular" w:hAnsi="Yuanti SC Regular" w:cs="Libian SC Regular"/>
          <w:lang w:eastAsia="zh-CN"/>
        </w:rPr>
        <w:t xml:space="preserve">, </w:t>
      </w:r>
      <w:r w:rsidRPr="008C2CC0">
        <w:rPr>
          <w:rFonts w:ascii="Yuanti SC Regular" w:eastAsia="Yuanti SC Regular" w:hAnsi="Yuanti SC Regular" w:cs="Libian SC Regular" w:hint="eastAsia"/>
          <w:lang w:eastAsia="zh-CN"/>
        </w:rPr>
        <w:t>一个灯泡和一个二极管</w:t>
      </w:r>
    </w:p>
    <w:p w14:paraId="61BC89E3" w14:textId="71DDD69B" w:rsidR="00E43374" w:rsidRDefault="007A50AB" w:rsidP="007A50AB">
      <w:pPr>
        <w:pStyle w:val="text"/>
        <w:numPr>
          <w:ilvl w:val="0"/>
          <w:numId w:val="24"/>
        </w:numPr>
      </w:pPr>
      <w:proofErr w:type="spellStart"/>
      <w:r w:rsidRPr="008C2CC0">
        <w:rPr>
          <w:rFonts w:ascii="Yuanti SC Regular" w:eastAsia="Yuanti SC Regular" w:hAnsi="Yuanti SC Regular" w:cs="Libian SC Regular"/>
        </w:rPr>
        <w:t>导线</w:t>
      </w:r>
      <w:r w:rsidRPr="008C2CC0">
        <w:rPr>
          <w:rFonts w:ascii="Yuanti SC Regular" w:eastAsia="Yuanti SC Regular" w:hAnsi="Yuanti SC Regular" w:hint="eastAsia"/>
        </w:rPr>
        <w:t>的</w:t>
      </w:r>
      <w:r w:rsidRPr="008C2CC0">
        <w:rPr>
          <w:rFonts w:ascii="Yuanti SC Regular" w:eastAsia="Yuanti SC Regular" w:hAnsi="Yuanti SC Regular" w:cs="Lantinghei TC Heavy"/>
        </w:rPr>
        <w:t>电</w:t>
      </w:r>
      <w:r w:rsidRPr="008C2CC0">
        <w:rPr>
          <w:rFonts w:ascii="Yuanti SC Regular" w:eastAsia="Yuanti SC Regular" w:hAnsi="Yuanti SC Regular" w:hint="eastAsia"/>
        </w:rPr>
        <w:t>阻</w:t>
      </w:r>
      <w:proofErr w:type="spellEnd"/>
      <w:r w:rsidRPr="00C32369">
        <w:t>–</w:t>
      </w:r>
      <w:proofErr w:type="spellStart"/>
      <w:r w:rsidRPr="008C2CC0">
        <w:rPr>
          <w:rFonts w:ascii="Yuanti SC Regular" w:eastAsia="Yuanti SC Regular" w:hAnsi="Yuanti SC Regular" w:hint="eastAsia"/>
        </w:rPr>
        <w:t>欧姆定律</w:t>
      </w:r>
      <w:proofErr w:type="spellEnd"/>
    </w:p>
    <w:p w14:paraId="1902BC8F" w14:textId="3ED4C004" w:rsidR="00E43374" w:rsidRPr="007A50AB" w:rsidRDefault="007A50AB" w:rsidP="007A50AB">
      <w:pPr>
        <w:pStyle w:val="text"/>
        <w:numPr>
          <w:ilvl w:val="0"/>
          <w:numId w:val="24"/>
        </w:numPr>
        <w:rPr>
          <w:rFonts w:ascii="Yuanti SC Regular" w:eastAsia="Yuanti SC Regular" w:hAnsi="Yuanti SC Regular"/>
        </w:rPr>
      </w:pPr>
      <w:proofErr w:type="spellStart"/>
      <w:r w:rsidRPr="008C2CC0">
        <w:rPr>
          <w:rFonts w:ascii="Yuanti SC Regular" w:eastAsia="Yuanti SC Regular" w:hAnsi="Yuanti SC Regular" w:hint="eastAsia"/>
        </w:rPr>
        <w:t>串</w:t>
      </w:r>
      <w:r w:rsidRPr="008C2CC0">
        <w:rPr>
          <w:rFonts w:ascii="Yuanti SC Regular" w:eastAsia="Yuanti SC Regular" w:hAnsi="Yuanti SC Regular" w:cs="Lantinghei TC Heavy"/>
        </w:rPr>
        <w:t>联</w:t>
      </w:r>
      <w:r w:rsidRPr="008C2CC0">
        <w:rPr>
          <w:rFonts w:ascii="Yuanti SC Regular" w:eastAsia="Yuanti SC Regular" w:hAnsi="Yuanti SC Regular" w:hint="eastAsia"/>
        </w:rPr>
        <w:t>和并</w:t>
      </w:r>
      <w:r w:rsidRPr="008C2CC0">
        <w:rPr>
          <w:rFonts w:ascii="Yuanti SC Regular" w:eastAsia="Yuanti SC Regular" w:hAnsi="Yuanti SC Regular" w:cs="Lantinghei TC Heavy"/>
        </w:rPr>
        <w:t>联电</w:t>
      </w:r>
      <w:r w:rsidRPr="008C2CC0">
        <w:rPr>
          <w:rFonts w:ascii="Yuanti SC Regular" w:eastAsia="Yuanti SC Regular" w:hAnsi="Yuanti SC Regular" w:hint="eastAsia"/>
        </w:rPr>
        <w:t>路</w:t>
      </w:r>
      <w:proofErr w:type="spellEnd"/>
    </w:p>
    <w:p w14:paraId="19086D6D" w14:textId="09299031" w:rsidR="00E43374" w:rsidRPr="00F1223D" w:rsidRDefault="00F1223D" w:rsidP="00F1223D">
      <w:pPr>
        <w:pStyle w:val="text"/>
        <w:numPr>
          <w:ilvl w:val="0"/>
          <w:numId w:val="24"/>
        </w:numPr>
        <w:rPr>
          <w:rFonts w:ascii="Yuanti SC Regular" w:eastAsia="Yuanti SC Regular" w:hAnsi="Yuanti SC Regular" w:cs="Lantinghei TC Heavy"/>
        </w:rPr>
      </w:pPr>
      <w:proofErr w:type="spellStart"/>
      <w:r w:rsidRPr="008C2CC0">
        <w:rPr>
          <w:rFonts w:ascii="Yuanti SC Regular" w:eastAsia="Yuanti SC Regular" w:hAnsi="Yuanti SC Regular" w:cs="Lantinghei TC Heavy"/>
        </w:rPr>
        <w:t>电电</w:t>
      </w:r>
      <w:r w:rsidRPr="008C2CC0">
        <w:rPr>
          <w:rFonts w:ascii="Yuanti SC Regular" w:eastAsia="Yuanti SC Regular" w:hAnsi="Yuanti SC Regular" w:cs="Lantinghei TC Heavy" w:hint="eastAsia"/>
        </w:rPr>
        <w:t>容器</w:t>
      </w:r>
      <w:r w:rsidRPr="008C2CC0">
        <w:rPr>
          <w:rFonts w:ascii="Yuanti SC Regular" w:eastAsia="Yuanti SC Regular" w:hAnsi="Yuanti SC Regular" w:hint="eastAsia"/>
        </w:rPr>
        <w:t>的</w:t>
      </w:r>
      <w:r w:rsidRPr="008C2CC0">
        <w:rPr>
          <w:rFonts w:ascii="Yuanti SC Regular" w:eastAsia="Yuanti SC Regular" w:hAnsi="Yuanti SC Regular" w:cs="Lantinghei TC Heavy" w:hint="eastAsia"/>
        </w:rPr>
        <w:t>充</w:t>
      </w:r>
      <w:r w:rsidRPr="008C2CC0">
        <w:rPr>
          <w:rFonts w:ascii="Yuanti SC Regular" w:eastAsia="Yuanti SC Regular" w:hAnsi="Yuanti SC Regular" w:cs="Lantinghei TC Heavy"/>
        </w:rPr>
        <w:t>电</w:t>
      </w:r>
      <w:r w:rsidRPr="008C2CC0">
        <w:rPr>
          <w:rFonts w:ascii="Yuanti SC Regular" w:eastAsia="Yuanti SC Regular" w:hAnsi="Yuanti SC Regular" w:cs="Lantinghei TC Heavy" w:hint="eastAsia"/>
        </w:rPr>
        <w:t>和放</w:t>
      </w:r>
      <w:r w:rsidRPr="008C2CC0">
        <w:rPr>
          <w:rFonts w:ascii="Yuanti SC Regular" w:eastAsia="Yuanti SC Regular" w:hAnsi="Yuanti SC Regular" w:cs="Lantinghei TC Heavy"/>
        </w:rPr>
        <w:t>电</w:t>
      </w:r>
      <w:proofErr w:type="spellEnd"/>
    </w:p>
    <w:p w14:paraId="735AC044" w14:textId="30C51113" w:rsidR="00E43374" w:rsidRPr="00F1223D" w:rsidRDefault="00F1223D" w:rsidP="00E43374">
      <w:pPr>
        <w:pStyle w:val="NoSpacing"/>
        <w:rPr>
          <w:rFonts w:ascii="Yuanti SC Regular" w:eastAsia="Yuanti SC Regular" w:hAnsi="Yuanti SC Regular"/>
        </w:rPr>
      </w:pPr>
      <w:proofErr w:type="spellStart"/>
      <w:r w:rsidRPr="00F1223D">
        <w:rPr>
          <w:rFonts w:ascii="Yuanti SC Regular" w:eastAsia="Yuanti SC Regular" w:hAnsi="Yuanti SC Regular" w:cs="Libian SC Regular"/>
        </w:rPr>
        <w:t>调</w:t>
      </w:r>
      <w:r w:rsidRPr="00F1223D">
        <w:rPr>
          <w:rFonts w:ascii="Yuanti SC Regular" w:eastAsia="Yuanti SC Regular" w:hAnsi="Yuanti SC Regular" w:cs="Lantinghei TC Heavy"/>
        </w:rPr>
        <w:t>查变</w:t>
      </w:r>
      <w:r w:rsidRPr="00F1223D">
        <w:rPr>
          <w:rFonts w:ascii="Yuanti SC Regular" w:eastAsia="Yuanti SC Regular" w:hAnsi="Yuanti SC Regular" w:cs="Libian SC Regular"/>
        </w:rPr>
        <w:t>压</w:t>
      </w:r>
      <w:r w:rsidRPr="00F1223D">
        <w:rPr>
          <w:rFonts w:ascii="Yuanti SC Regular" w:eastAsia="Yuanti SC Regular" w:hAnsi="Yuanti SC Regular" w:hint="eastAsia"/>
        </w:rPr>
        <w:t>器</w:t>
      </w:r>
      <w:proofErr w:type="spellEnd"/>
    </w:p>
    <w:p w14:paraId="7B8EF074" w14:textId="2791D33C" w:rsidR="00E43374" w:rsidRPr="00F1223D" w:rsidRDefault="00F1223D" w:rsidP="00E43374">
      <w:pPr>
        <w:pStyle w:val="NoSpacing"/>
        <w:rPr>
          <w:rFonts w:ascii="Yuanti SC Regular" w:eastAsia="Yuanti SC Regular" w:hAnsi="Yuanti SC Regular"/>
          <w:rtl/>
        </w:rPr>
      </w:pPr>
      <w:proofErr w:type="spellStart"/>
      <w:r w:rsidRPr="00F1223D">
        <w:rPr>
          <w:rFonts w:ascii="Yuanti SC Regular" w:eastAsia="Yuanti SC Regular" w:hAnsi="Yuanti SC Regular" w:hint="eastAsia"/>
        </w:rPr>
        <w:t>比</w:t>
      </w:r>
      <w:r w:rsidRPr="00F1223D">
        <w:rPr>
          <w:rFonts w:ascii="Yuanti SC Regular" w:eastAsia="Yuanti SC Regular" w:hAnsi="Yuanti SC Regular" w:cs="Libian SC Regular"/>
        </w:rPr>
        <w:t>热</w:t>
      </w:r>
      <w:proofErr w:type="spellEnd"/>
    </w:p>
    <w:p w14:paraId="35AB86CE" w14:textId="651868AA" w:rsidR="00EE1896" w:rsidRPr="0059311D" w:rsidRDefault="00F825B6" w:rsidP="00F825B6">
      <w:pPr>
        <w:pStyle w:val="Heading3"/>
        <w:tabs>
          <w:tab w:val="left" w:pos="2201"/>
        </w:tabs>
      </w:pPr>
      <w:proofErr w:type="spellStart"/>
      <w:r w:rsidRPr="00E00BE6">
        <w:rPr>
          <w:rFonts w:ascii="Yuanti SC Regular" w:eastAsia="Yuanti SC Regular" w:hAnsi="Yuanti SC Regular" w:cs="Arial"/>
        </w:rPr>
        <w:t>怎么运作的</w:t>
      </w:r>
      <w:proofErr w:type="spellEnd"/>
    </w:p>
    <w:p w14:paraId="105F5FA3" w14:textId="38A27949" w:rsidR="00EE1896" w:rsidRPr="00FB3312" w:rsidRDefault="00907D5D" w:rsidP="00003C0C">
      <w:pPr>
        <w:pStyle w:val="text"/>
        <w:rPr>
          <w:lang w:eastAsia="zh-CN"/>
        </w:rPr>
      </w:pPr>
      <w:r w:rsidRPr="00907D5D">
        <w:rPr>
          <w:rFonts w:ascii="Yuanti SC Regular" w:eastAsia="Yuanti SC Regular" w:hAnsi="Yuanti SC Regular" w:cs="Lantinghei TC Heavy"/>
          <w:lang w:eastAsia="zh-CN"/>
        </w:rPr>
        <w:t>电</w:t>
      </w:r>
      <w:r w:rsidRPr="00907D5D">
        <w:rPr>
          <w:rFonts w:ascii="Yuanti SC Regular" w:eastAsia="Yuanti SC Regular" w:hAnsi="Yuanti SC Regular" w:hint="eastAsia"/>
          <w:lang w:eastAsia="zh-CN"/>
        </w:rPr>
        <w:t>流通过电线沿着</w:t>
      </w:r>
      <w:r w:rsidR="00743D84" w:rsidRPr="00743D84">
        <w:rPr>
          <w:rFonts w:ascii="Yuanti SC Regular" w:eastAsia="Yuanti SC Regular" w:hAnsi="Yuanti SC Regular" w:hint="eastAsia"/>
          <w:lang w:eastAsia="zh-CN"/>
        </w:rPr>
        <w:t>传感器流动</w:t>
      </w:r>
      <w:r w:rsidR="00097475">
        <w:rPr>
          <w:lang w:eastAsia="zh-CN"/>
        </w:rPr>
        <w:t xml:space="preserve">. </w:t>
      </w:r>
      <w:r w:rsidR="00743D84" w:rsidRPr="00743D84">
        <w:rPr>
          <w:rFonts w:ascii="Yuanti SC Regular" w:eastAsia="Yuanti SC Regular" w:hAnsi="Yuanti SC Regular" w:hint="eastAsia"/>
          <w:lang w:eastAsia="zh-CN"/>
        </w:rPr>
        <w:t>它被放大到</w:t>
      </w:r>
      <w:r w:rsidR="00743D84" w:rsidRPr="00743D84">
        <w:rPr>
          <w:rFonts w:ascii="Yuanti SC Regular" w:eastAsia="Yuanti SC Regular" w:hAnsi="Yuanti SC Regular"/>
          <w:lang w:eastAsia="zh-CN"/>
        </w:rPr>
        <w:t>0-3</w:t>
      </w:r>
      <w:r w:rsidR="00743D84" w:rsidRPr="00743D84">
        <w:rPr>
          <w:rFonts w:ascii="Yuanti SC Regular" w:eastAsia="Yuanti SC Regular" w:hAnsi="Yuanti SC Regular" w:hint="eastAsia"/>
          <w:lang w:eastAsia="zh-CN"/>
        </w:rPr>
        <w:t>伏</w:t>
      </w:r>
      <w:r w:rsidR="00743D84" w:rsidRPr="00743D84">
        <w:rPr>
          <w:rFonts w:ascii="Yuanti SC Regular" w:eastAsia="Yuanti SC Regular" w:hAnsi="Yuanti SC Regular" w:cs="Lantinghei TC Heavy"/>
          <w:lang w:eastAsia="zh-CN"/>
        </w:rPr>
        <w:t>间</w:t>
      </w:r>
      <w:r w:rsidR="00743D84" w:rsidRPr="00743D84">
        <w:rPr>
          <w:rFonts w:ascii="Yuanti SC Regular" w:eastAsia="Yuanti SC Regular" w:hAnsi="Yuanti SC Regular" w:cs="Lantinghei TC Heavy" w:hint="eastAsia"/>
          <w:lang w:eastAsia="zh-CN"/>
        </w:rPr>
        <w:t>然后通过类比数位转换器</w:t>
      </w:r>
      <w:r w:rsidR="00743D84" w:rsidRPr="00743D84">
        <w:rPr>
          <w:rFonts w:ascii="Yuanti SC Regular" w:eastAsia="Yuanti SC Regular" w:hAnsi="Yuanti SC Regular" w:cs="Libian SC Regular"/>
          <w:lang w:eastAsia="zh-CN"/>
        </w:rPr>
        <w:t>产</w:t>
      </w:r>
      <w:r w:rsidR="00743D84">
        <w:rPr>
          <w:rFonts w:ascii="Yuanti SC Regular" w:eastAsia="Yuanti SC Regular" w:hAnsi="Yuanti SC Regular" w:hint="eastAsia"/>
          <w:lang w:eastAsia="zh-CN"/>
        </w:rPr>
        <w:t>生</w:t>
      </w:r>
      <w:r w:rsidR="00743D84" w:rsidRPr="00743D84">
        <w:rPr>
          <w:rFonts w:ascii="Yuanti SC Regular" w:eastAsia="Yuanti SC Regular" w:hAnsi="Yuanti SC Regular" w:cs="Lantinghei TC Heavy"/>
          <w:lang w:eastAsia="zh-CN"/>
        </w:rPr>
        <w:t>电</w:t>
      </w:r>
      <w:r w:rsidR="00743D84" w:rsidRPr="00743D84">
        <w:rPr>
          <w:rFonts w:ascii="Yuanti SC Regular" w:eastAsia="Yuanti SC Regular" w:hAnsi="Yuanti SC Regular" w:cs="Libian SC Regular"/>
          <w:lang w:eastAsia="zh-CN"/>
        </w:rPr>
        <w:t>压计</w:t>
      </w:r>
      <w:r w:rsidR="00413E50">
        <w:rPr>
          <w:lang w:eastAsia="zh-CN"/>
        </w:rPr>
        <w:t xml:space="preserve">.  </w:t>
      </w:r>
      <w:r w:rsidR="00743D84" w:rsidRPr="00743D84">
        <w:rPr>
          <w:rFonts w:ascii="Yuanti SC Regular" w:eastAsia="Yuanti SC Regular" w:hAnsi="Yuanti SC Regular" w:cs="Lantinghei TC Heavy"/>
          <w:lang w:eastAsia="zh-CN"/>
        </w:rPr>
        <w:t>电</w:t>
      </w:r>
      <w:r w:rsidR="00743D84" w:rsidRPr="00743D84">
        <w:rPr>
          <w:rFonts w:ascii="Yuanti SC Regular" w:eastAsia="Yuanti SC Regular" w:hAnsi="Yuanti SC Regular" w:cs="Libian SC Regular"/>
          <w:lang w:eastAsia="zh-CN"/>
        </w:rPr>
        <w:t>压传</w:t>
      </w:r>
      <w:r w:rsidR="00743D84" w:rsidRPr="00743D84">
        <w:rPr>
          <w:rFonts w:ascii="Yuanti SC Regular" w:eastAsia="Yuanti SC Regular" w:hAnsi="Yuanti SC Regular" w:hint="eastAsia"/>
          <w:lang w:eastAsia="zh-CN"/>
        </w:rPr>
        <w:t>感器配有</w:t>
      </w:r>
      <w:r w:rsidR="00743D84" w:rsidRPr="00743D84">
        <w:rPr>
          <w:rFonts w:ascii="Yuanti SC Regular" w:eastAsia="Yuanti SC Regular" w:hAnsi="Yuanti SC Regular" w:cs="Libian SC Regular"/>
          <w:lang w:eastAsia="zh-CN"/>
        </w:rPr>
        <w:t>缓</w:t>
      </w:r>
      <w:r w:rsidR="00743D84" w:rsidRPr="00743D84">
        <w:rPr>
          <w:rFonts w:ascii="Yuanti SC Regular" w:eastAsia="Yuanti SC Regular" w:hAnsi="Yuanti SC Regular" w:hint="eastAsia"/>
          <w:lang w:eastAsia="zh-CN"/>
        </w:rPr>
        <w:t>冲装置</w:t>
      </w:r>
      <w:r w:rsidR="00413E50" w:rsidRPr="00743D84">
        <w:rPr>
          <w:rFonts w:ascii="Yuanti SC Regular" w:eastAsia="Yuanti SC Regular" w:hAnsi="Yuanti SC Regular"/>
          <w:lang w:eastAsia="zh-CN"/>
        </w:rPr>
        <w:t xml:space="preserve">, </w:t>
      </w:r>
      <w:r w:rsidR="00743D84" w:rsidRPr="00743D84">
        <w:rPr>
          <w:rFonts w:ascii="Yuanti SC Regular" w:eastAsia="Yuanti SC Regular" w:hAnsi="Yuanti SC Regular" w:hint="eastAsia"/>
          <w:lang w:eastAsia="zh-CN"/>
        </w:rPr>
        <w:t>保</w:t>
      </w:r>
      <w:r w:rsidR="00743D84" w:rsidRPr="00743D84">
        <w:rPr>
          <w:rFonts w:ascii="Yuanti SC Regular" w:eastAsia="Yuanti SC Regular" w:hAnsi="Yuanti SC Regular" w:cs="Lantinghei TC Heavy"/>
          <w:lang w:eastAsia="zh-CN"/>
        </w:rPr>
        <w:t>护</w:t>
      </w:r>
      <w:r w:rsidR="00743D84" w:rsidRPr="00743D84">
        <w:rPr>
          <w:rFonts w:ascii="Yuanti SC Regular" w:eastAsia="Yuanti SC Regular" w:hAnsi="Yuanti SC Regular" w:cs="Libian SC Regular"/>
          <w:lang w:eastAsia="zh-CN"/>
        </w:rPr>
        <w:t>传</w:t>
      </w:r>
      <w:r w:rsidR="00743D84" w:rsidRPr="00743D84">
        <w:rPr>
          <w:rFonts w:ascii="Yuanti SC Regular" w:eastAsia="Yuanti SC Regular" w:hAnsi="Yuanti SC Regular" w:hint="eastAsia"/>
          <w:lang w:eastAsia="zh-CN"/>
        </w:rPr>
        <w:t>感器的电压高达</w:t>
      </w:r>
      <w:r w:rsidR="00413E50" w:rsidRPr="00413E50">
        <w:rPr>
          <w:lang w:eastAsia="zh-CN"/>
        </w:rPr>
        <w:t xml:space="preserve"> ±60</w:t>
      </w:r>
      <w:r w:rsidR="00743D84" w:rsidRPr="00743D84">
        <w:rPr>
          <w:rFonts w:ascii="Yuanti SC Regular" w:eastAsia="Yuanti SC Regular" w:hAnsi="Yuanti SC Regular" w:hint="eastAsia"/>
          <w:lang w:eastAsia="zh-CN"/>
        </w:rPr>
        <w:t>伏</w:t>
      </w:r>
      <w:r w:rsidR="00413E50" w:rsidRPr="00413E50">
        <w:rPr>
          <w:lang w:eastAsia="zh-CN"/>
        </w:rPr>
        <w:t>.</w:t>
      </w:r>
    </w:p>
    <w:p w14:paraId="35E498AD" w14:textId="2ADF82A4" w:rsidR="00EE1896" w:rsidRPr="00F825B6" w:rsidRDefault="00F825B6" w:rsidP="005E48EC">
      <w:pPr>
        <w:pStyle w:val="Heading3"/>
        <w:rPr>
          <w:rFonts w:ascii="Yuanti SC Regular" w:eastAsia="Yuanti SC Regular" w:hAnsi="Yuanti SC Regular"/>
        </w:rPr>
      </w:pPr>
      <w:proofErr w:type="spellStart"/>
      <w:r w:rsidRPr="00527ADE">
        <w:rPr>
          <w:rFonts w:ascii="Yuanti SC Regular" w:eastAsia="Yuanti SC Regular" w:hAnsi="Yuanti SC Regular" w:cs="Libian SC Regular"/>
        </w:rPr>
        <w:t>传</w:t>
      </w:r>
      <w:r w:rsidRPr="00527ADE">
        <w:rPr>
          <w:rFonts w:ascii="Yuanti SC Regular" w:eastAsia="Yuanti SC Regular" w:hAnsi="Yuanti SC Regular" w:hint="eastAsia"/>
        </w:rPr>
        <w:t>感器</w:t>
      </w:r>
      <w:r w:rsidRPr="00527ADE">
        <w:rPr>
          <w:rFonts w:ascii="Yuanti SC Regular" w:eastAsia="Yuanti SC Regular" w:hAnsi="Yuanti SC Regular" w:cs="Libian SC Regular"/>
        </w:rPr>
        <w:t>规</w:t>
      </w:r>
      <w:r w:rsidRPr="00527ADE">
        <w:rPr>
          <w:rFonts w:ascii="Yuanti SC Regular" w:eastAsia="Yuanti SC Regular" w:hAnsi="Yuanti SC Regular" w:hint="eastAsia"/>
        </w:rPr>
        <w:t>格</w:t>
      </w:r>
      <w:proofErr w:type="spellEnd"/>
    </w:p>
    <w:tbl>
      <w:tblPr>
        <w:tblStyle w:val="LightShading-Accent1"/>
        <w:tblpPr w:leftFromText="180" w:rightFromText="180" w:vertAnchor="text" w:tblpY="1"/>
        <w:tblOverlap w:val="never"/>
        <w:tblW w:w="0" w:type="auto"/>
        <w:tblLook w:val="0600" w:firstRow="0" w:lastRow="0" w:firstColumn="0" w:lastColumn="0" w:noHBand="1" w:noVBand="1"/>
      </w:tblPr>
      <w:tblGrid>
        <w:gridCol w:w="3552"/>
        <w:gridCol w:w="3508"/>
      </w:tblGrid>
      <w:tr w:rsidR="0056313E" w:rsidRPr="0056313E" w14:paraId="5597A840" w14:textId="77777777" w:rsidTr="00FD51E3">
        <w:trPr>
          <w:trHeight w:val="315"/>
        </w:trPr>
        <w:tc>
          <w:tcPr>
            <w:tcW w:w="3552" w:type="dxa"/>
          </w:tcPr>
          <w:p w14:paraId="1DC201FC" w14:textId="7567312B" w:rsidR="00EE1896" w:rsidRPr="0056313E" w:rsidRDefault="00233CB1" w:rsidP="00FD51E3">
            <w:pPr>
              <w:pStyle w:val="text"/>
              <w:rPr>
                <w:color w:val="0071CE"/>
              </w:rPr>
            </w:pPr>
            <w:proofErr w:type="spellStart"/>
            <w:r w:rsidRPr="002C2CC7">
              <w:rPr>
                <w:rFonts w:ascii="Yuanti SC Regular" w:eastAsia="Yuanti SC Regular" w:hAnsi="Yuanti SC Regular" w:hint="eastAsia"/>
                <w:color w:val="0071CE"/>
              </w:rPr>
              <w:t>范</w:t>
            </w:r>
            <w:r w:rsidRPr="002C2CC7">
              <w:rPr>
                <w:rFonts w:ascii="Yuanti SC Regular" w:eastAsia="Yuanti SC Regular" w:hAnsi="Yuanti SC Regular" w:cs="Libian SC Regular"/>
                <w:color w:val="0071CE"/>
              </w:rPr>
              <w:t>围</w:t>
            </w:r>
            <w:proofErr w:type="spellEnd"/>
            <w:r w:rsidR="006E7758" w:rsidRPr="0056313E">
              <w:rPr>
                <w:color w:val="0071CE"/>
              </w:rPr>
              <w:t>:</w:t>
            </w:r>
          </w:p>
        </w:tc>
        <w:tc>
          <w:tcPr>
            <w:tcW w:w="3508" w:type="dxa"/>
          </w:tcPr>
          <w:p w14:paraId="36D2F1EB" w14:textId="7D9C3012" w:rsidR="00EE1896" w:rsidRPr="0056313E" w:rsidRDefault="0044483A" w:rsidP="00FD51E3">
            <w:pPr>
              <w:pStyle w:val="text"/>
              <w:rPr>
                <w:color w:val="0071CE"/>
              </w:rPr>
            </w:pPr>
            <w:r w:rsidRPr="0044483A">
              <w:rPr>
                <w:color w:val="0071CE"/>
              </w:rPr>
              <w:t xml:space="preserve">± 25 </w:t>
            </w:r>
            <w:r w:rsidR="00CE4E24" w:rsidRPr="00DD10B1">
              <w:rPr>
                <w:rFonts w:ascii="Yuanti SC Regular" w:eastAsia="Yuanti SC Regular" w:hAnsi="Yuanti SC Regular" w:hint="eastAsia"/>
                <w:color w:val="0071CE"/>
              </w:rPr>
              <w:t>伏</w:t>
            </w:r>
          </w:p>
        </w:tc>
      </w:tr>
      <w:tr w:rsidR="0056313E" w:rsidRPr="0056313E" w14:paraId="1E317DD4" w14:textId="77777777" w:rsidTr="00FD51E3">
        <w:trPr>
          <w:trHeight w:val="315"/>
        </w:trPr>
        <w:tc>
          <w:tcPr>
            <w:tcW w:w="3552" w:type="dxa"/>
          </w:tcPr>
          <w:p w14:paraId="361E7DF6" w14:textId="1F491FD4" w:rsidR="00EE1896" w:rsidRPr="0056313E" w:rsidRDefault="00BB0704" w:rsidP="00BB0704">
            <w:pPr>
              <w:pStyle w:val="text"/>
              <w:rPr>
                <w:color w:val="0071CE"/>
              </w:rPr>
            </w:pPr>
            <w:proofErr w:type="spellStart"/>
            <w:r w:rsidRPr="00E07BC8">
              <w:rPr>
                <w:rFonts w:ascii="Yuanti SC Regular" w:eastAsia="Yuanti SC Regular" w:hAnsi="Yuanti SC Regular" w:hint="eastAsia"/>
                <w:color w:val="0071CE"/>
              </w:rPr>
              <w:t>输入电压</w:t>
            </w:r>
            <w:proofErr w:type="spellEnd"/>
            <w:r w:rsidR="006E7758" w:rsidRPr="0056313E">
              <w:rPr>
                <w:color w:val="0071CE"/>
              </w:rPr>
              <w:t>:</w:t>
            </w:r>
          </w:p>
        </w:tc>
        <w:tc>
          <w:tcPr>
            <w:tcW w:w="3508" w:type="dxa"/>
          </w:tcPr>
          <w:p w14:paraId="4AD3109F" w14:textId="46C9117F" w:rsidR="00EE1896" w:rsidRPr="0056313E" w:rsidRDefault="00CE4E24" w:rsidP="00FD51E3">
            <w:pPr>
              <w:pStyle w:val="text"/>
              <w:rPr>
                <w:color w:val="0071CE"/>
              </w:rPr>
            </w:pPr>
            <w:proofErr w:type="spellStart"/>
            <w:r w:rsidRPr="00515749">
              <w:rPr>
                <w:rFonts w:ascii="Yuanti SC Regular" w:eastAsia="Yuanti SC Regular" w:hAnsi="Yuanti SC Regular" w:hint="eastAsia"/>
                <w:color w:val="0071CE"/>
              </w:rPr>
              <w:t>交流</w:t>
            </w:r>
            <w:r w:rsidRPr="00515749">
              <w:rPr>
                <w:rFonts w:ascii="Yuanti SC Regular" w:eastAsia="Yuanti SC Regular" w:hAnsi="Yuanti SC Regular"/>
                <w:color w:val="0071CE"/>
              </w:rPr>
              <w:t>电</w:t>
            </w:r>
            <w:proofErr w:type="spellEnd"/>
            <w:r w:rsidRPr="00515749">
              <w:rPr>
                <w:rFonts w:ascii="Yuanti SC Regular" w:eastAsia="Yuanti SC Regular" w:hAnsi="Yuanti SC Regular"/>
                <w:color w:val="0071CE"/>
              </w:rPr>
              <w:t xml:space="preserve"> </w:t>
            </w:r>
            <w:proofErr w:type="spellStart"/>
            <w:r w:rsidRPr="00515749">
              <w:rPr>
                <w:rFonts w:ascii="Yuanti SC Regular" w:eastAsia="Yuanti SC Regular" w:hAnsi="Yuanti SC Regular" w:hint="eastAsia"/>
                <w:color w:val="0071CE"/>
              </w:rPr>
              <w:t>或直流</w:t>
            </w:r>
            <w:r w:rsidRPr="00515749">
              <w:rPr>
                <w:rFonts w:ascii="Yuanti SC Regular" w:eastAsia="Yuanti SC Regular" w:hAnsi="Yuanti SC Regular"/>
                <w:color w:val="0071CE"/>
              </w:rPr>
              <w:t>电</w:t>
            </w:r>
            <w:proofErr w:type="spellEnd"/>
          </w:p>
        </w:tc>
      </w:tr>
      <w:tr w:rsidR="0056313E" w:rsidRPr="0056313E" w14:paraId="5F17F037" w14:textId="77777777" w:rsidTr="00FD51E3">
        <w:trPr>
          <w:trHeight w:val="315"/>
        </w:trPr>
        <w:tc>
          <w:tcPr>
            <w:tcW w:w="3552" w:type="dxa"/>
          </w:tcPr>
          <w:p w14:paraId="6BB4EE3A" w14:textId="207B3F9F" w:rsidR="00EE1896" w:rsidRPr="0056313E" w:rsidRDefault="00BB0704" w:rsidP="00FD51E3">
            <w:pPr>
              <w:pStyle w:val="text"/>
              <w:rPr>
                <w:color w:val="0071CE"/>
              </w:rPr>
            </w:pPr>
            <w:proofErr w:type="spellStart"/>
            <w:r w:rsidRPr="00515749">
              <w:rPr>
                <w:rFonts w:ascii="Yuanti SC Regular" w:eastAsia="Yuanti SC Regular" w:hAnsi="Yuanti SC Regular" w:hint="eastAsia"/>
                <w:color w:val="0071CE"/>
              </w:rPr>
              <w:t>准确度</w:t>
            </w:r>
            <w:proofErr w:type="spellEnd"/>
            <w:r w:rsidR="0044483A">
              <w:rPr>
                <w:color w:val="0071CE"/>
              </w:rPr>
              <w:t>:</w:t>
            </w:r>
          </w:p>
        </w:tc>
        <w:tc>
          <w:tcPr>
            <w:tcW w:w="3508" w:type="dxa"/>
          </w:tcPr>
          <w:p w14:paraId="17241A76" w14:textId="55BC7F24" w:rsidR="00EE1896" w:rsidRPr="0056313E" w:rsidRDefault="00CE4E24" w:rsidP="00FD51E3">
            <w:pPr>
              <w:pStyle w:val="text"/>
              <w:rPr>
                <w:color w:val="0071CE"/>
              </w:rPr>
            </w:pPr>
            <w:r w:rsidRPr="005C101A">
              <w:rPr>
                <w:rFonts w:ascii="Yuanti SC Regular" w:eastAsia="Yuanti SC Regular" w:hAnsi="Yuanti SC Regular" w:hint="eastAsia"/>
                <w:color w:val="0071CE"/>
              </w:rPr>
              <w:t>在整个范围内</w:t>
            </w:r>
            <w:r w:rsidRPr="0044483A">
              <w:rPr>
                <w:color w:val="0071CE"/>
              </w:rPr>
              <w:t>±3 %</w:t>
            </w:r>
          </w:p>
        </w:tc>
      </w:tr>
      <w:tr w:rsidR="0056313E" w:rsidRPr="0056313E" w14:paraId="3EF5ACC0" w14:textId="77777777" w:rsidTr="00FD51E3">
        <w:trPr>
          <w:trHeight w:val="315"/>
        </w:trPr>
        <w:tc>
          <w:tcPr>
            <w:tcW w:w="3552" w:type="dxa"/>
          </w:tcPr>
          <w:p w14:paraId="34675588" w14:textId="0081EAF5" w:rsidR="00EE1896" w:rsidRPr="0056313E" w:rsidRDefault="00BB0704" w:rsidP="00FD51E3">
            <w:pPr>
              <w:pStyle w:val="text"/>
              <w:rPr>
                <w:color w:val="0071CE"/>
              </w:rPr>
            </w:pPr>
            <w:r w:rsidRPr="00DD10B1">
              <w:rPr>
                <w:rFonts w:ascii="Yuanti SC Regular" w:eastAsia="Yuanti SC Regular" w:hAnsi="Yuanti SC Regular" w:hint="eastAsia"/>
                <w:color w:val="0071CE"/>
              </w:rPr>
              <w:t>解析度（</w:t>
            </w:r>
            <w:r w:rsidRPr="00DD10B1">
              <w:rPr>
                <w:rFonts w:ascii="Yuanti SC Regular" w:eastAsia="Yuanti SC Regular" w:hAnsi="Yuanti SC Regular"/>
                <w:color w:val="0071CE"/>
              </w:rPr>
              <w:t>12</w:t>
            </w:r>
            <w:r w:rsidRPr="00DD10B1">
              <w:rPr>
                <w:rFonts w:ascii="Yuanti SC Regular" w:eastAsia="Yuanti SC Regular" w:hAnsi="Yuanti SC Regular" w:hint="eastAsia"/>
                <w:color w:val="0071CE"/>
              </w:rPr>
              <w:t>位）：</w:t>
            </w:r>
          </w:p>
        </w:tc>
        <w:tc>
          <w:tcPr>
            <w:tcW w:w="3508" w:type="dxa"/>
          </w:tcPr>
          <w:p w14:paraId="7B491D4A" w14:textId="35CDE986" w:rsidR="00EE1896" w:rsidRPr="0056313E" w:rsidRDefault="0044483A" w:rsidP="00FD51E3">
            <w:pPr>
              <w:pStyle w:val="text"/>
              <w:rPr>
                <w:color w:val="0071CE"/>
              </w:rPr>
            </w:pPr>
            <w:r w:rsidRPr="0044483A">
              <w:rPr>
                <w:color w:val="0071CE"/>
              </w:rPr>
              <w:t xml:space="preserve">12.5 </w:t>
            </w:r>
            <w:proofErr w:type="spellStart"/>
            <w:r w:rsidR="00CE4E24" w:rsidRPr="00515749">
              <w:rPr>
                <w:rFonts w:ascii="Yuanti SC Regular" w:eastAsia="Yuanti SC Regular" w:hAnsi="Yuanti SC Regular" w:hint="eastAsia"/>
                <w:color w:val="0071CE"/>
              </w:rPr>
              <w:t>毫伏</w:t>
            </w:r>
            <w:proofErr w:type="spellEnd"/>
          </w:p>
        </w:tc>
      </w:tr>
      <w:tr w:rsidR="0056313E" w:rsidRPr="0056313E" w14:paraId="1D8D7E73" w14:textId="77777777" w:rsidTr="00FD51E3">
        <w:trPr>
          <w:trHeight w:val="315"/>
        </w:trPr>
        <w:tc>
          <w:tcPr>
            <w:tcW w:w="3552" w:type="dxa"/>
          </w:tcPr>
          <w:p w14:paraId="71F107CE" w14:textId="443CC7CC" w:rsidR="00EE1896" w:rsidRPr="0056313E" w:rsidRDefault="00BB0704" w:rsidP="0044483A">
            <w:pPr>
              <w:pStyle w:val="text"/>
              <w:rPr>
                <w:color w:val="0071CE"/>
              </w:rPr>
            </w:pPr>
            <w:proofErr w:type="spellStart"/>
            <w:r w:rsidRPr="00DD10B1">
              <w:rPr>
                <w:rFonts w:ascii="Yuanti SC Regular" w:eastAsia="Yuanti SC Regular" w:hAnsi="Yuanti SC Regular" w:hint="eastAsia"/>
                <w:color w:val="0071CE"/>
              </w:rPr>
              <w:t>最大采</w:t>
            </w:r>
            <w:r w:rsidRPr="00DD10B1">
              <w:rPr>
                <w:rFonts w:ascii="Yuanti SC Regular" w:eastAsia="Yuanti SC Regular" w:hAnsi="Yuanti SC Regular" w:cs="Lantinghei TC Heavy"/>
                <w:color w:val="0071CE"/>
              </w:rPr>
              <w:t>样</w:t>
            </w:r>
            <w:r w:rsidRPr="00DD10B1">
              <w:rPr>
                <w:rFonts w:ascii="Yuanti SC Regular" w:eastAsia="Yuanti SC Regular" w:hAnsi="Yuanti SC Regular" w:hint="eastAsia"/>
                <w:color w:val="0071CE"/>
              </w:rPr>
              <w:t>率</w:t>
            </w:r>
            <w:proofErr w:type="spellEnd"/>
            <w:r w:rsidR="006E7758" w:rsidRPr="0056313E">
              <w:rPr>
                <w:color w:val="0071CE"/>
              </w:rPr>
              <w:t>:</w:t>
            </w:r>
          </w:p>
        </w:tc>
        <w:tc>
          <w:tcPr>
            <w:tcW w:w="3508" w:type="dxa"/>
          </w:tcPr>
          <w:p w14:paraId="46C563AB" w14:textId="69300A7A" w:rsidR="00EE1896" w:rsidRPr="0056313E" w:rsidRDefault="0044483A" w:rsidP="00FD51E3">
            <w:pPr>
              <w:pStyle w:val="text"/>
              <w:rPr>
                <w:color w:val="0071CE"/>
              </w:rPr>
            </w:pPr>
            <w:r w:rsidRPr="0044483A">
              <w:rPr>
                <w:color w:val="0071CE"/>
              </w:rPr>
              <w:t xml:space="preserve">20,000 </w:t>
            </w:r>
            <w:proofErr w:type="spellStart"/>
            <w:r w:rsidR="00CE4E24" w:rsidRPr="00CE4E24">
              <w:rPr>
                <w:rFonts w:ascii="Yuanti SC Regular" w:eastAsia="Yuanti SC Regular" w:hAnsi="Yuanti SC Regular" w:hint="eastAsia"/>
                <w:color w:val="0071CE"/>
              </w:rPr>
              <w:t>每秒采</w:t>
            </w:r>
            <w:r w:rsidR="00CE4E24" w:rsidRPr="00CE4E24">
              <w:rPr>
                <w:rFonts w:ascii="Yuanti SC Regular" w:eastAsia="Yuanti SC Regular" w:hAnsi="Yuanti SC Regular" w:cs="Lantinghei TC Heavy"/>
                <w:color w:val="0071CE"/>
              </w:rPr>
              <w:t>样</w:t>
            </w:r>
            <w:proofErr w:type="spellEnd"/>
          </w:p>
        </w:tc>
      </w:tr>
      <w:tr w:rsidR="0056313E" w:rsidRPr="0056313E" w14:paraId="5E9B04E7" w14:textId="77777777" w:rsidTr="00FD51E3">
        <w:trPr>
          <w:trHeight w:val="315"/>
        </w:trPr>
        <w:tc>
          <w:tcPr>
            <w:tcW w:w="3552" w:type="dxa"/>
          </w:tcPr>
          <w:p w14:paraId="5838C7C2" w14:textId="39E57581" w:rsidR="00EE1896" w:rsidRPr="0056313E" w:rsidRDefault="00BB0704" w:rsidP="00FD51E3">
            <w:pPr>
              <w:pStyle w:val="text"/>
              <w:rPr>
                <w:color w:val="0071CE"/>
              </w:rPr>
            </w:pPr>
            <w:proofErr w:type="spellStart"/>
            <w:r w:rsidRPr="005C101A">
              <w:rPr>
                <w:rFonts w:ascii="Yuanti SC Regular" w:eastAsia="Yuanti SC Regular" w:hAnsi="Yuanti SC Regular" w:hint="eastAsia"/>
                <w:color w:val="0071CE"/>
              </w:rPr>
              <w:t>输入电阻</w:t>
            </w:r>
            <w:proofErr w:type="spellEnd"/>
            <w:r w:rsidR="006E7758" w:rsidRPr="0056313E">
              <w:rPr>
                <w:color w:val="0071CE"/>
              </w:rPr>
              <w:t>:</w:t>
            </w:r>
          </w:p>
        </w:tc>
        <w:tc>
          <w:tcPr>
            <w:tcW w:w="3508" w:type="dxa"/>
          </w:tcPr>
          <w:p w14:paraId="15545058" w14:textId="3F1F052F" w:rsidR="00EE1896" w:rsidRPr="0056313E" w:rsidRDefault="0044483A" w:rsidP="00CE4E24">
            <w:pPr>
              <w:pStyle w:val="text"/>
              <w:rPr>
                <w:color w:val="0071CE"/>
              </w:rPr>
            </w:pPr>
            <w:r>
              <w:rPr>
                <w:color w:val="0071CE"/>
              </w:rPr>
              <w:t>250</w:t>
            </w:r>
            <w:r w:rsidR="00CE4E24" w:rsidRPr="00CE4E24">
              <w:rPr>
                <w:rFonts w:ascii="Yuanti SC Regular" w:eastAsia="Yuanti SC Regular" w:hAnsi="Yuanti SC Regular" w:hint="eastAsia"/>
                <w:color w:val="0071CE"/>
              </w:rPr>
              <w:t>千</w:t>
            </w:r>
            <w:r w:rsidR="00CE4E24" w:rsidRPr="005C101A">
              <w:rPr>
                <w:rFonts w:ascii="Yuanti SC Regular" w:eastAsia="Yuanti SC Regular" w:hAnsi="Yuanti SC Regular" w:hint="eastAsia"/>
                <w:color w:val="0071CE"/>
              </w:rPr>
              <w:t>欧姆</w:t>
            </w:r>
          </w:p>
        </w:tc>
      </w:tr>
      <w:tr w:rsidR="0056313E" w:rsidRPr="0056313E" w14:paraId="3CD00C39" w14:textId="77777777" w:rsidTr="00FD51E3">
        <w:trPr>
          <w:trHeight w:val="315"/>
        </w:trPr>
        <w:tc>
          <w:tcPr>
            <w:tcW w:w="3552" w:type="dxa"/>
          </w:tcPr>
          <w:p w14:paraId="7C17EFF3" w14:textId="6ECD50B7" w:rsidR="00EE1896" w:rsidRPr="0056313E" w:rsidRDefault="00BB0704" w:rsidP="00FD51E3">
            <w:pPr>
              <w:pStyle w:val="text"/>
              <w:rPr>
                <w:color w:val="0071CE"/>
              </w:rPr>
            </w:pPr>
            <w:proofErr w:type="spellStart"/>
            <w:r w:rsidRPr="00DD10B1">
              <w:rPr>
                <w:rFonts w:ascii="Yuanti SC Regular" w:eastAsia="Yuanti SC Regular" w:hAnsi="Yuanti SC Regular" w:hint="eastAsia"/>
                <w:color w:val="0071CE"/>
              </w:rPr>
              <w:t>最大</w:t>
            </w:r>
            <w:r w:rsidRPr="00E07BC8">
              <w:rPr>
                <w:rFonts w:ascii="Yuanti SC Regular" w:eastAsia="Yuanti SC Regular" w:hAnsi="Yuanti SC Regular" w:hint="eastAsia"/>
                <w:color w:val="0071CE"/>
              </w:rPr>
              <w:t>输入电压</w:t>
            </w:r>
            <w:proofErr w:type="spellEnd"/>
            <w:r w:rsidRPr="00515749">
              <w:rPr>
                <w:rFonts w:ascii="Yuanti SC Regular" w:eastAsia="Yuanti SC Regular" w:hAnsi="Yuanti SC Regular"/>
                <w:color w:val="0071CE"/>
              </w:rPr>
              <w:t>:</w:t>
            </w:r>
          </w:p>
        </w:tc>
        <w:tc>
          <w:tcPr>
            <w:tcW w:w="3508" w:type="dxa"/>
          </w:tcPr>
          <w:p w14:paraId="3D5D3BE8" w14:textId="69015C5C" w:rsidR="00EE1896" w:rsidRPr="0056313E" w:rsidRDefault="0044483A" w:rsidP="00FD51E3">
            <w:pPr>
              <w:pStyle w:val="text"/>
              <w:rPr>
                <w:color w:val="0071CE"/>
              </w:rPr>
            </w:pPr>
            <w:r>
              <w:rPr>
                <w:color w:val="0071CE"/>
              </w:rPr>
              <w:t xml:space="preserve">60 </w:t>
            </w:r>
            <w:r w:rsidR="00CE4E24" w:rsidRPr="00DD10B1">
              <w:rPr>
                <w:rFonts w:ascii="Yuanti SC Regular" w:eastAsia="Yuanti SC Regular" w:hAnsi="Yuanti SC Regular" w:hint="eastAsia"/>
                <w:color w:val="0071CE"/>
              </w:rPr>
              <w:t>伏</w:t>
            </w:r>
          </w:p>
        </w:tc>
      </w:tr>
    </w:tbl>
    <w:p w14:paraId="4228C7B7" w14:textId="77777777" w:rsidR="00836799" w:rsidRPr="003635E6" w:rsidRDefault="00FD51E3" w:rsidP="00836799">
      <w:pPr>
        <w:pStyle w:val="text"/>
        <w:rPr>
          <w:b/>
          <w:lang w:eastAsia="zh-CN"/>
        </w:rPr>
      </w:pPr>
      <w:r w:rsidRPr="00FD51E3">
        <w:rPr>
          <w:lang w:eastAsia="zh-CN"/>
        </w:rPr>
        <w:br w:type="textWrapping" w:clear="all"/>
      </w:r>
      <w:r w:rsidR="00836799" w:rsidRPr="003635E6">
        <w:rPr>
          <w:rFonts w:ascii="Yuanti SC Regular" w:eastAsia="Yuanti SC Regular" w:hAnsi="Yuanti SC Regular" w:hint="eastAsia"/>
          <w:b/>
          <w:bCs/>
          <w:lang w:eastAsia="zh-CN"/>
        </w:rPr>
        <w:t>注</w:t>
      </w:r>
      <w:r w:rsidR="00836799" w:rsidRPr="003635E6">
        <w:rPr>
          <w:rFonts w:ascii="Yuanti SC Regular" w:eastAsia="Yuanti SC Regular" w:hAnsi="Yuanti SC Regular"/>
          <w:b/>
          <w:bCs/>
          <w:lang w:eastAsia="zh-CN"/>
        </w:rPr>
        <w:t>:</w:t>
      </w:r>
      <w:r w:rsidR="00836799" w:rsidRPr="003635E6">
        <w:rPr>
          <w:b/>
          <w:bCs/>
          <w:lang w:eastAsia="zh-CN"/>
        </w:rPr>
        <w:t xml:space="preserve"> </w:t>
      </w:r>
      <w:r w:rsidR="00836799" w:rsidRPr="003635E6">
        <w:rPr>
          <w:rFonts w:ascii="Yuanti SC Regular" w:eastAsia="Yuanti SC Regular" w:hAnsi="Yuanti SC Regular" w:cs="Libian SC Regular"/>
          <w:b/>
          <w:bCs/>
          <w:lang w:eastAsia="zh-CN"/>
        </w:rPr>
        <w:t>传</w:t>
      </w:r>
      <w:r w:rsidR="00836799" w:rsidRPr="003635E6">
        <w:rPr>
          <w:rFonts w:ascii="Yuanti SC Regular" w:eastAsia="Yuanti SC Regular" w:hAnsi="Yuanti SC Regular" w:hint="eastAsia"/>
          <w:b/>
          <w:bCs/>
          <w:lang w:eastAsia="zh-CN"/>
        </w:rPr>
        <w:t>感器电线需单独购买</w:t>
      </w:r>
    </w:p>
    <w:p w14:paraId="7786DA0C" w14:textId="77777777" w:rsidR="00836799" w:rsidRPr="00F206A0" w:rsidRDefault="00836799" w:rsidP="00836799">
      <w:pPr>
        <w:pStyle w:val="Subtitle"/>
        <w:rPr>
          <w:rFonts w:ascii="Yuanti SC Regular" w:eastAsia="Yuanti SC Regular" w:hAnsi="Yuanti SC Regular"/>
        </w:rPr>
      </w:pPr>
      <w:proofErr w:type="spellStart"/>
      <w:r w:rsidRPr="00F206A0">
        <w:rPr>
          <w:rFonts w:ascii="Yuanti SC Regular" w:eastAsia="Yuanti SC Regular" w:hAnsi="Yuanti SC Regular" w:hint="eastAsia"/>
        </w:rPr>
        <w:t>技</w:t>
      </w:r>
      <w:r w:rsidRPr="00F206A0">
        <w:rPr>
          <w:rFonts w:ascii="Yuanti SC Regular" w:eastAsia="Yuanti SC Regular" w:hAnsi="Yuanti SC Regular" w:cs="Libian SC Regular"/>
        </w:rPr>
        <w:t>术说</w:t>
      </w:r>
      <w:r w:rsidRPr="00F206A0">
        <w:rPr>
          <w:rFonts w:ascii="Yuanti SC Regular" w:eastAsia="Yuanti SC Regular" w:hAnsi="Yuanti SC Regular" w:hint="eastAsia"/>
        </w:rPr>
        <w:t>明</w:t>
      </w:r>
      <w:proofErr w:type="spellEnd"/>
    </w:p>
    <w:p w14:paraId="2D76F2C6" w14:textId="2D9B8414" w:rsidR="00FD56B4" w:rsidRDefault="00EB1F7C" w:rsidP="00003C0C">
      <w:pPr>
        <w:pStyle w:val="text"/>
        <w:numPr>
          <w:ilvl w:val="0"/>
          <w:numId w:val="19"/>
        </w:numPr>
        <w:rPr>
          <w:lang w:eastAsia="zh-CN"/>
        </w:rPr>
      </w:pPr>
      <w:r w:rsidRPr="00EB1F7C">
        <w:rPr>
          <w:rFonts w:ascii="Yuanti SC Regular" w:eastAsia="Yuanti SC Regular" w:hAnsi="Yuanti SC Regular" w:hint="eastAsia"/>
          <w:b/>
          <w:bCs/>
          <w:lang w:eastAsia="zh-CN"/>
        </w:rPr>
        <w:t>警告</w:t>
      </w:r>
      <w:r w:rsidR="00FD56B4">
        <w:rPr>
          <w:lang w:eastAsia="zh-CN"/>
        </w:rPr>
        <w:t>–</w:t>
      </w:r>
      <w:r w:rsidR="006B50AE" w:rsidRPr="00051195">
        <w:rPr>
          <w:rFonts w:ascii="Yuanti SC Regular" w:eastAsia="Yuanti SC Regular" w:hAnsi="Yuanti SC Regular" w:hint="eastAsia"/>
          <w:b/>
          <w:bCs/>
          <w:lang w:eastAsia="zh-CN"/>
        </w:rPr>
        <w:t>在</w:t>
      </w:r>
      <w:r w:rsidR="006B50AE" w:rsidRPr="00051195">
        <w:rPr>
          <w:rFonts w:ascii="Yuanti SC Regular" w:eastAsia="Yuanti SC Regular" w:hAnsi="Yuanti SC Regular"/>
          <w:b/>
          <w:bCs/>
          <w:lang w:eastAsia="zh-CN"/>
        </w:rPr>
        <w:t>進行电</w:t>
      </w:r>
      <w:r w:rsidR="006B50AE" w:rsidRPr="00051195">
        <w:rPr>
          <w:rFonts w:ascii="Yuanti SC Regular" w:eastAsia="Yuanti SC Regular" w:hAnsi="Yuanti SC Regular" w:hint="eastAsia"/>
          <w:b/>
          <w:bCs/>
          <w:lang w:eastAsia="zh-CN"/>
        </w:rPr>
        <w:t>力</w:t>
      </w:r>
      <w:r w:rsidR="006B50AE" w:rsidRPr="00051195">
        <w:rPr>
          <w:rFonts w:ascii="Yuanti SC Regular" w:eastAsia="Yuanti SC Regular" w:hAnsi="Yuanti SC Regular"/>
          <w:b/>
          <w:bCs/>
          <w:lang w:eastAsia="zh-CN"/>
        </w:rPr>
        <w:t>试验时</w:t>
      </w:r>
      <w:r w:rsidR="006B50AE">
        <w:rPr>
          <w:rFonts w:ascii="Yuanti SC Regular" w:eastAsia="Yuanti SC Regular" w:hAnsi="Yuanti SC Regular" w:hint="eastAsia"/>
          <w:b/>
          <w:bCs/>
          <w:lang w:eastAsia="zh-CN"/>
        </w:rPr>
        <w:t>应</w:t>
      </w:r>
      <w:r w:rsidR="006B50AE" w:rsidRPr="00051195">
        <w:rPr>
          <w:rFonts w:ascii="Yuanti SC Regular" w:eastAsia="Yuanti SC Regular" w:hAnsi="Yuanti SC Regular" w:hint="eastAsia"/>
          <w:b/>
          <w:bCs/>
          <w:lang w:eastAsia="zh-CN"/>
        </w:rPr>
        <w:t>格外小心</w:t>
      </w:r>
      <w:r w:rsidR="006B50AE">
        <w:rPr>
          <w:lang w:eastAsia="zh-CN"/>
        </w:rPr>
        <w:t xml:space="preserve">. </w:t>
      </w:r>
      <w:r w:rsidR="006B50AE" w:rsidRPr="00051195">
        <w:rPr>
          <w:rFonts w:ascii="Yuanti SC Regular" w:eastAsia="Yuanti SC Regular" w:hAnsi="Yuanti SC Regular" w:cs="Libian SC Regular"/>
          <w:lang w:eastAsia="zh-CN"/>
        </w:rPr>
        <w:t>这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些</w:t>
      </w:r>
      <w:r w:rsidR="006B50AE" w:rsidRPr="00051195">
        <w:rPr>
          <w:rFonts w:ascii="Yuanti SC Regular" w:eastAsia="Yuanti SC Regular" w:hAnsi="Yuanti SC Regular" w:cs="Lantinghei TC Heavy"/>
          <w:lang w:eastAsia="zh-CN"/>
        </w:rPr>
        <w:t>实</w:t>
      </w:r>
      <w:r w:rsidR="006B50AE" w:rsidRPr="00051195">
        <w:rPr>
          <w:rFonts w:ascii="Yuanti SC Regular" w:eastAsia="Yuanti SC Regular" w:hAnsi="Yuanti SC Regular" w:cs="Libian SC Regular"/>
          <w:lang w:eastAsia="zh-CN"/>
        </w:rPr>
        <w:t>验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只能在老</w:t>
      </w:r>
      <w:r w:rsidR="006B50AE" w:rsidRPr="00051195">
        <w:rPr>
          <w:rFonts w:ascii="Yuanti SC Regular" w:eastAsia="Yuanti SC Regular" w:hAnsi="Yuanti SC Regular" w:cs="Libian SC Regular"/>
          <w:lang w:eastAsia="zh-CN"/>
        </w:rPr>
        <w:t>师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或上司的存在下</w:t>
      </w:r>
      <w:r w:rsidR="006B50AE" w:rsidRPr="00051195">
        <w:rPr>
          <w:rFonts w:ascii="Yuanti SC Regular" w:eastAsia="Yuanti SC Regular" w:hAnsi="Yuanti SC Regular" w:cs="Libian SC Regular"/>
          <w:lang w:eastAsia="zh-CN"/>
        </w:rPr>
        <w:t>进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行</w:t>
      </w:r>
    </w:p>
    <w:p w14:paraId="474C6594" w14:textId="3A944E9D" w:rsidR="002F3D87" w:rsidRDefault="00EB1F7C" w:rsidP="00003C0C">
      <w:pPr>
        <w:pStyle w:val="text"/>
        <w:numPr>
          <w:ilvl w:val="0"/>
          <w:numId w:val="19"/>
        </w:numPr>
        <w:rPr>
          <w:lang w:eastAsia="zh-CN"/>
        </w:rPr>
      </w:pPr>
      <w:r w:rsidRPr="00EB1F7C">
        <w:rPr>
          <w:rFonts w:ascii="Yuanti SC Regular" w:eastAsia="Yuanti SC Regular" w:hAnsi="Yuanti SC Regular" w:hint="eastAsia"/>
          <w:b/>
          <w:bCs/>
          <w:lang w:eastAsia="zh-CN"/>
        </w:rPr>
        <w:t>警告</w:t>
      </w:r>
      <w:r w:rsidR="002F3D87">
        <w:rPr>
          <w:lang w:eastAsia="zh-CN"/>
        </w:rPr>
        <w:t>–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所有液体应该</w:t>
      </w:r>
      <w:r w:rsidR="006B50AE" w:rsidRPr="00051195">
        <w:rPr>
          <w:rFonts w:ascii="Yuanti SC Regular" w:eastAsia="Yuanti SC Regular" w:hAnsi="Yuanti SC Regular"/>
          <w:lang w:eastAsia="zh-CN"/>
        </w:rPr>
        <w:t>远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离</w:t>
      </w:r>
      <w:r w:rsidR="006B50AE" w:rsidRPr="00051195">
        <w:rPr>
          <w:rFonts w:ascii="Yuanti SC Regular" w:eastAsia="Yuanti SC Regular" w:hAnsi="Yuanti SC Regular"/>
          <w:lang w:eastAsia="zh-CN"/>
        </w:rPr>
        <w:t>电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力</w:t>
      </w:r>
      <w:r w:rsidR="006B50AE" w:rsidRPr="00051195">
        <w:rPr>
          <w:rFonts w:ascii="Yuanti SC Regular" w:eastAsia="Yuanti SC Regular" w:hAnsi="Yuanti SC Regular"/>
          <w:lang w:eastAsia="zh-CN"/>
        </w:rPr>
        <w:t>试验</w:t>
      </w:r>
    </w:p>
    <w:p w14:paraId="58E1BBD3" w14:textId="525E0559" w:rsidR="00C50B4F" w:rsidRDefault="00EB1F7C" w:rsidP="00C50B4F">
      <w:pPr>
        <w:pStyle w:val="text"/>
        <w:numPr>
          <w:ilvl w:val="0"/>
          <w:numId w:val="19"/>
        </w:numPr>
        <w:rPr>
          <w:lang w:eastAsia="zh-CN"/>
        </w:rPr>
      </w:pPr>
      <w:r w:rsidRPr="00EB1F7C">
        <w:rPr>
          <w:rFonts w:ascii="Yuanti SC Regular" w:eastAsia="Yuanti SC Regular" w:hAnsi="Yuanti SC Regular" w:hint="eastAsia"/>
          <w:b/>
          <w:bCs/>
          <w:lang w:eastAsia="zh-CN"/>
        </w:rPr>
        <w:t>警告</w:t>
      </w:r>
      <w:r w:rsidR="002F3D87">
        <w:rPr>
          <w:lang w:eastAsia="zh-CN"/>
        </w:rPr>
        <w:t>-</w:t>
      </w:r>
      <w:r w:rsidR="006B50AE" w:rsidRPr="00051195">
        <w:rPr>
          <w:rFonts w:ascii="Yuanti SC Regular" w:eastAsia="Yuanti SC Regular" w:hAnsi="Yuanti SC Regular"/>
          <w:lang w:eastAsia="zh-CN"/>
        </w:rPr>
        <w:t>这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种</w:t>
      </w:r>
      <w:r w:rsidR="006B50AE" w:rsidRPr="00051195">
        <w:rPr>
          <w:rFonts w:ascii="Yuanti SC Regular" w:eastAsia="Yuanti SC Regular" w:hAnsi="Yuanti SC Regular"/>
          <w:lang w:eastAsia="zh-CN"/>
        </w:rPr>
        <w:t>传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感器是</w:t>
      </w:r>
      <w:r w:rsidR="006B50AE" w:rsidRPr="00051195">
        <w:rPr>
          <w:rFonts w:ascii="Yuanti SC Regular" w:eastAsia="Yuanti SC Regular" w:hAnsi="Yuanti SC Regular"/>
          <w:lang w:eastAsia="zh-CN"/>
        </w:rPr>
        <w:t>专为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高达</w:t>
      </w:r>
      <w:r w:rsidR="006B50AE" w:rsidRPr="00051195">
        <w:rPr>
          <w:rFonts w:ascii="Yuanti SC Regular" w:eastAsia="Yuanti SC Regular" w:hAnsi="Yuanti SC Regular"/>
          <w:lang w:eastAsia="zh-CN"/>
        </w:rPr>
        <w:t xml:space="preserve"> 25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伏</w:t>
      </w:r>
      <w:r w:rsidR="006B50AE">
        <w:rPr>
          <w:lang w:eastAsia="zh-CN"/>
        </w:rPr>
        <w:t xml:space="preserve">, 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永</w:t>
      </w:r>
      <w:r w:rsidR="006B50AE" w:rsidRPr="00051195">
        <w:rPr>
          <w:rFonts w:ascii="Yuanti SC Regular" w:eastAsia="Yuanti SC Regular" w:hAnsi="Yuanti SC Regular" w:cs="Libian SC Regular"/>
          <w:lang w:eastAsia="zh-CN"/>
        </w:rPr>
        <w:t>远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不能使用更高的</w:t>
      </w:r>
      <w:r w:rsidR="006B50AE" w:rsidRPr="00051195">
        <w:rPr>
          <w:rFonts w:ascii="Yuanti SC Regular" w:eastAsia="Yuanti SC Regular" w:hAnsi="Yuanti SC Regular" w:cs="Lantinghei TC Heavy"/>
          <w:lang w:eastAsia="zh-CN"/>
        </w:rPr>
        <w:t>电</w:t>
      </w:r>
      <w:r w:rsidR="006B50AE" w:rsidRPr="00051195">
        <w:rPr>
          <w:rFonts w:ascii="Yuanti SC Regular" w:eastAsia="Yuanti SC Regular" w:hAnsi="Yuanti SC Regular" w:cs="Libian SC Regular"/>
          <w:lang w:eastAsia="zh-CN"/>
        </w:rPr>
        <w:t>压</w:t>
      </w:r>
    </w:p>
    <w:p w14:paraId="66EF7E6B" w14:textId="0E9CDC71" w:rsidR="005D2ACE" w:rsidRDefault="00EB1F7C" w:rsidP="005D2ACE">
      <w:pPr>
        <w:pStyle w:val="text"/>
        <w:numPr>
          <w:ilvl w:val="0"/>
          <w:numId w:val="19"/>
        </w:numPr>
        <w:rPr>
          <w:lang w:eastAsia="zh-CN"/>
        </w:rPr>
      </w:pPr>
      <w:r w:rsidRPr="00EB1F7C">
        <w:rPr>
          <w:rFonts w:ascii="Yuanti SC Regular" w:eastAsia="Yuanti SC Regular" w:hAnsi="Yuanti SC Regular" w:hint="eastAsia"/>
          <w:b/>
          <w:bCs/>
          <w:lang w:eastAsia="zh-CN"/>
        </w:rPr>
        <w:t>警告</w:t>
      </w:r>
      <w:r w:rsidR="002F3D87">
        <w:rPr>
          <w:lang w:eastAsia="zh-CN"/>
        </w:rPr>
        <w:t>-</w:t>
      </w:r>
      <w:r w:rsidR="006B50AE" w:rsidRPr="00051195">
        <w:rPr>
          <w:rFonts w:ascii="Yuanti SC Regular" w:eastAsia="Yuanti SC Regular" w:hAnsi="Yuanti SC Regular" w:cs="Libian SC Regular"/>
          <w:lang w:eastAsia="zh-CN"/>
        </w:rPr>
        <w:t>该传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感器被设计用来测量线性电压</w:t>
      </w:r>
      <w:r w:rsidR="006B50AE">
        <w:rPr>
          <w:lang w:eastAsia="zh-CN"/>
        </w:rPr>
        <w:t xml:space="preserve">. 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勿将本</w:t>
      </w:r>
      <w:r w:rsidR="006B50AE" w:rsidRPr="00051195">
        <w:rPr>
          <w:rFonts w:ascii="Yuanti SC Regular" w:eastAsia="Yuanti SC Regular" w:hAnsi="Yuanti SC Regular" w:cs="Libian SC Regular"/>
          <w:lang w:eastAsia="zh-CN"/>
        </w:rPr>
        <w:t>传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感器</w:t>
      </w:r>
      <w:r w:rsidR="006B50AE" w:rsidRPr="00051195">
        <w:rPr>
          <w:rFonts w:ascii="Yuanti SC Regular" w:eastAsia="Yuanti SC Regular" w:hAnsi="Yuanti SC Regular" w:cs="Libian SC Regular"/>
          <w:lang w:eastAsia="zh-CN"/>
        </w:rPr>
        <w:t>连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接到</w:t>
      </w:r>
      <w:r w:rsidR="006B50AE" w:rsidRPr="00051195">
        <w:rPr>
          <w:rFonts w:ascii="Yuanti SC Regular" w:eastAsia="Yuanti SC Regular" w:hAnsi="Yuanti SC Regular" w:cs="Lantinghei TC Heavy"/>
          <w:lang w:eastAsia="zh-CN"/>
        </w:rPr>
        <w:t>电</w:t>
      </w:r>
      <w:r w:rsidR="006B50AE" w:rsidRPr="00051195">
        <w:rPr>
          <w:rFonts w:ascii="Yuanti SC Regular" w:eastAsia="Yuanti SC Regular" w:hAnsi="Yuanti SC Regular" w:hint="eastAsia"/>
          <w:lang w:eastAsia="zh-CN"/>
        </w:rPr>
        <w:t>源插座</w:t>
      </w:r>
    </w:p>
    <w:p w14:paraId="0CD1B6E0" w14:textId="0BD1B265" w:rsidR="00280223" w:rsidRDefault="006B50AE" w:rsidP="00003C0C">
      <w:pPr>
        <w:pStyle w:val="text"/>
        <w:numPr>
          <w:ilvl w:val="0"/>
          <w:numId w:val="19"/>
        </w:numPr>
        <w:rPr>
          <w:lang w:eastAsia="zh-CN"/>
        </w:rPr>
      </w:pPr>
      <w:r w:rsidRPr="006B50AE">
        <w:rPr>
          <w:rFonts w:ascii="Yuanti SC Regular" w:eastAsia="Yuanti SC Regular" w:hAnsi="Yuanti SC Regular" w:cs="Libian SC Regular" w:hint="eastAsia"/>
          <w:lang w:eastAsia="zh-CN"/>
        </w:rPr>
        <w:t>在</w:t>
      </w:r>
      <w:r w:rsidRPr="006B50AE">
        <w:rPr>
          <w:rFonts w:ascii="Yuanti SC Regular" w:eastAsia="Yuanti SC Regular" w:hAnsi="Yuanti SC Regular" w:cs="Libian SC Regular"/>
          <w:lang w:eastAsia="zh-CN"/>
        </w:rPr>
        <w:t>连</w:t>
      </w:r>
      <w:r w:rsidRPr="006B50AE">
        <w:rPr>
          <w:rFonts w:ascii="Yuanti SC Regular" w:eastAsia="Yuanti SC Regular" w:hAnsi="Yuanti SC Regular" w:hint="eastAsia"/>
          <w:lang w:eastAsia="zh-CN"/>
        </w:rPr>
        <w:t>接到数据</w:t>
      </w:r>
      <w:r w:rsidRPr="006B50AE">
        <w:rPr>
          <w:rFonts w:ascii="Yuanti SC Regular" w:eastAsia="Yuanti SC Regular" w:hAnsi="Yuanti SC Regular" w:cs="Libian SC Regular"/>
          <w:lang w:eastAsia="zh-CN"/>
        </w:rPr>
        <w:t>记录</w:t>
      </w:r>
      <w:r w:rsidRPr="006B50AE">
        <w:rPr>
          <w:rFonts w:ascii="Yuanti SC Regular" w:eastAsia="Yuanti SC Regular" w:hAnsi="Yuanti SC Regular" w:hint="eastAsia"/>
          <w:lang w:eastAsia="zh-CN"/>
        </w:rPr>
        <w:t>器</w:t>
      </w:r>
      <w:r w:rsidRPr="006B3B4C">
        <w:rPr>
          <w:rFonts w:ascii="Yuanti SC Regular" w:eastAsia="Yuanti SC Regular" w:hAnsi="Yuanti SC Regular" w:hint="eastAsia"/>
          <w:lang w:eastAsia="zh-CN"/>
        </w:rPr>
        <w:t>的</w:t>
      </w:r>
      <w:r w:rsidRPr="006B3B4C">
        <w:rPr>
          <w:rFonts w:ascii="Yuanti SC Regular" w:eastAsia="Yuanti SC Regular" w:hAnsi="Yuanti SC Regular" w:cs="Libian SC Regular"/>
          <w:lang w:eastAsia="zh-CN"/>
        </w:rPr>
        <w:t>传</w:t>
      </w:r>
      <w:r w:rsidRPr="006B3B4C">
        <w:rPr>
          <w:rFonts w:ascii="Yuanti SC Regular" w:eastAsia="Yuanti SC Regular" w:hAnsi="Yuanti SC Regular" w:hint="eastAsia"/>
          <w:lang w:eastAsia="zh-CN"/>
        </w:rPr>
        <w:t>感器</w:t>
      </w:r>
      <w:r w:rsidRPr="006B3B4C">
        <w:rPr>
          <w:rFonts w:ascii="Yuanti SC Regular" w:eastAsia="Yuanti SC Regular" w:hAnsi="Yuanti SC Regular" w:cs="Lantinghei TC Heavy"/>
          <w:lang w:eastAsia="zh-CN"/>
        </w:rPr>
        <w:t>输</w:t>
      </w:r>
      <w:r w:rsidRPr="006B3B4C">
        <w:rPr>
          <w:rFonts w:ascii="Yuanti SC Regular" w:eastAsia="Yuanti SC Regular" w:hAnsi="Yuanti SC Regular" w:hint="eastAsia"/>
          <w:lang w:eastAsia="zh-CN"/>
        </w:rPr>
        <w:t>入之前</w:t>
      </w:r>
      <w:r w:rsidR="006B3B4C" w:rsidRPr="006B3B4C">
        <w:rPr>
          <w:rFonts w:ascii="Yuanti SC Regular" w:eastAsia="Yuanti SC Regular" w:hAnsi="Yuanti SC Regular" w:cs="Helvetica Neue"/>
          <w:sz w:val="18"/>
          <w:szCs w:val="24"/>
          <w:lang w:eastAsia="zh-CN"/>
        </w:rPr>
        <w:t>把</w:t>
      </w:r>
      <w:r w:rsidR="006B3B4C" w:rsidRPr="006B3B4C">
        <w:rPr>
          <w:rFonts w:ascii="Yuanti SC Regular" w:eastAsia="Yuanti SC Regular" w:hAnsi="Yuanti SC Regular" w:cs="Lantinghei TC Heavy"/>
          <w:sz w:val="18"/>
          <w:szCs w:val="24"/>
          <w:lang w:eastAsia="zh-CN"/>
        </w:rPr>
        <w:t>电</w:t>
      </w:r>
      <w:r w:rsidR="006B3B4C" w:rsidRPr="006B3B4C">
        <w:rPr>
          <w:rFonts w:ascii="Yuanti SC Regular" w:eastAsia="Yuanti SC Regular" w:hAnsi="Yuanti SC Regular" w:cs="Libian SC Regular"/>
          <w:sz w:val="18"/>
          <w:szCs w:val="24"/>
          <w:lang w:eastAsia="zh-CN"/>
        </w:rPr>
        <w:t>压传</w:t>
      </w:r>
      <w:r w:rsidR="006B3B4C" w:rsidRPr="006B3B4C">
        <w:rPr>
          <w:rFonts w:ascii="Yuanti SC Regular" w:eastAsia="Yuanti SC Regular" w:hAnsi="Yuanti SC Regular" w:cs="Helvetica Neue" w:hint="eastAsia"/>
          <w:sz w:val="18"/>
          <w:szCs w:val="24"/>
          <w:lang w:eastAsia="zh-CN"/>
        </w:rPr>
        <w:t>感器的两根</w:t>
      </w:r>
      <w:r w:rsidR="006B3B4C" w:rsidRPr="006B3B4C">
        <w:rPr>
          <w:rFonts w:ascii="Yuanti SC Regular" w:eastAsia="Yuanti SC Regular" w:hAnsi="Yuanti SC Regular" w:cs="Libian SC Regular"/>
          <w:sz w:val="18"/>
          <w:szCs w:val="24"/>
          <w:lang w:eastAsia="zh-CN"/>
        </w:rPr>
        <w:t>导线</w:t>
      </w:r>
      <w:r w:rsidR="006B3B4C" w:rsidRPr="006B3B4C">
        <w:rPr>
          <w:rFonts w:ascii="Yuanti SC Regular" w:eastAsia="Yuanti SC Regular" w:hAnsi="Yuanti SC Regular" w:cs="Libian SC Regular" w:hint="eastAsia"/>
          <w:sz w:val="18"/>
          <w:szCs w:val="24"/>
          <w:lang w:eastAsia="zh-CN"/>
        </w:rPr>
        <w:t>短路</w:t>
      </w:r>
    </w:p>
    <w:p w14:paraId="15CD0F9E" w14:textId="77777777" w:rsidR="006B50AE" w:rsidRPr="00A9248C" w:rsidRDefault="006B50AE" w:rsidP="006B50AE">
      <w:pPr>
        <w:pStyle w:val="text"/>
        <w:numPr>
          <w:ilvl w:val="0"/>
          <w:numId w:val="19"/>
        </w:numPr>
        <w:rPr>
          <w:lang w:eastAsia="zh-CN"/>
        </w:rPr>
      </w:pPr>
      <w:r w:rsidRPr="00D81BD7">
        <w:rPr>
          <w:rFonts w:ascii="Yuanti SC Regular" w:eastAsia="Yuanti SC Regular" w:hAnsi="Yuanti SC Regular" w:hint="eastAsia"/>
          <w:lang w:eastAsia="zh-CN"/>
        </w:rPr>
        <w:t>如果你需要更精确的</w:t>
      </w:r>
      <w:r w:rsidRPr="00D81BD7">
        <w:rPr>
          <w:rFonts w:ascii="Yuanti SC Regular" w:eastAsia="Yuanti SC Regular" w:hAnsi="Yuanti SC Regular" w:cs="Libian SC Regular"/>
          <w:lang w:eastAsia="zh-CN"/>
        </w:rPr>
        <w:t>测</w:t>
      </w:r>
      <w:r w:rsidRPr="00D81BD7">
        <w:rPr>
          <w:rFonts w:ascii="Yuanti SC Regular" w:eastAsia="Yuanti SC Regular" w:hAnsi="Yuanti SC Regular" w:hint="eastAsia"/>
          <w:lang w:eastAsia="zh-CN"/>
        </w:rPr>
        <w:t>量</w:t>
      </w:r>
      <w:r>
        <w:rPr>
          <w:rFonts w:ascii="Yuanti SC Regular" w:eastAsia="Yuanti SC Regular" w:hAnsi="Yuanti SC Regular"/>
          <w:lang w:eastAsia="zh-CN"/>
        </w:rPr>
        <w:t xml:space="preserve">, </w:t>
      </w:r>
      <w:r w:rsidRPr="00D81BD7">
        <w:rPr>
          <w:rFonts w:ascii="Yuanti SC Regular" w:eastAsia="Yuanti SC Regular" w:hAnsi="Yuanti SC Regular" w:hint="eastAsia"/>
          <w:lang w:eastAsia="zh-CN"/>
        </w:rPr>
        <w:t>连接传感器中负的输入端（黑</w:t>
      </w:r>
      <w:r w:rsidRPr="00D81BD7">
        <w:rPr>
          <w:rFonts w:ascii="Yuanti SC Regular" w:eastAsia="Yuanti SC Regular" w:hAnsi="Yuanti SC Regular"/>
          <w:lang w:eastAsia="zh-CN"/>
        </w:rPr>
        <w:t xml:space="preserve">) </w:t>
      </w:r>
      <w:r w:rsidRPr="00D81BD7">
        <w:rPr>
          <w:rFonts w:ascii="Yuanti SC Regular" w:eastAsia="Yuanti SC Regular" w:hAnsi="Yuanti SC Regular" w:hint="eastAsia"/>
          <w:lang w:eastAsia="zh-CN"/>
        </w:rPr>
        <w:t>至</w:t>
      </w:r>
      <w:r w:rsidRPr="00D81BD7">
        <w:rPr>
          <w:rFonts w:ascii="Yuanti SC Regular" w:eastAsia="Yuanti SC Regular" w:hAnsi="Yuanti SC Regular" w:cs="Lantinghei TC Heavy"/>
          <w:lang w:eastAsia="zh-CN"/>
        </w:rPr>
        <w:t>电</w:t>
      </w:r>
      <w:r w:rsidRPr="00D81BD7">
        <w:rPr>
          <w:rFonts w:ascii="Yuanti SC Regular" w:eastAsia="Yuanti SC Regular" w:hAnsi="Yuanti SC Regular" w:hint="eastAsia"/>
          <w:lang w:eastAsia="zh-CN"/>
        </w:rPr>
        <w:t>源的</w:t>
      </w:r>
      <w:r w:rsidRPr="00D81BD7">
        <w:rPr>
          <w:rFonts w:ascii="Yuanti SC Regular" w:eastAsia="Yuanti SC Regular" w:hAnsi="Yuanti SC Regular" w:cs="Libian SC Regular"/>
          <w:lang w:eastAsia="zh-CN"/>
        </w:rPr>
        <w:t>负</w:t>
      </w:r>
      <w:r w:rsidRPr="00D81BD7">
        <w:rPr>
          <w:rFonts w:ascii="Yuanti SC Regular" w:eastAsia="Yuanti SC Regular" w:hAnsi="Yuanti SC Regular" w:cs="Lantinghei TC Heavy"/>
          <w:lang w:eastAsia="zh-CN"/>
        </w:rPr>
        <w:t>输</w:t>
      </w:r>
      <w:r w:rsidRPr="00D81BD7">
        <w:rPr>
          <w:rFonts w:ascii="Yuanti SC Regular" w:eastAsia="Yuanti SC Regular" w:hAnsi="Yuanti SC Regular" w:hint="eastAsia"/>
          <w:lang w:eastAsia="zh-CN"/>
        </w:rPr>
        <w:t>入端（地</w:t>
      </w:r>
      <w:r>
        <w:rPr>
          <w:rFonts w:ascii="Yuanti SC Regular" w:eastAsia="Yuanti SC Regular" w:hAnsi="Yuanti SC Regular"/>
          <w:lang w:eastAsia="zh-CN"/>
        </w:rPr>
        <w:t>)</w:t>
      </w:r>
    </w:p>
    <w:p w14:paraId="2EBC982B" w14:textId="14266EA2" w:rsidR="00F825B6" w:rsidRPr="00527ADE" w:rsidRDefault="00F825B6" w:rsidP="00F825B6">
      <w:pPr>
        <w:pStyle w:val="Heading3"/>
        <w:rPr>
          <w:rFonts w:ascii="Yuanti SC Regular" w:eastAsia="Yuanti SC Regular" w:hAnsi="Yuanti SC Regular"/>
          <w:lang w:eastAsia="zh-CN"/>
        </w:rPr>
      </w:pPr>
      <w:r w:rsidRPr="00527ADE">
        <w:rPr>
          <w:rFonts w:ascii="Yuanti SC Regular" w:eastAsia="Yuanti SC Regular" w:hAnsi="Yuanti SC Regular" w:hint="eastAsia"/>
          <w:lang w:eastAsia="zh-CN"/>
        </w:rPr>
        <w:t>校准</w:t>
      </w:r>
    </w:p>
    <w:p w14:paraId="07C68F1D" w14:textId="77777777" w:rsidR="00EE1896" w:rsidRPr="00FD51E3" w:rsidRDefault="001B2AA1" w:rsidP="001B2AA1">
      <w:pPr>
        <w:pStyle w:val="Heading3"/>
        <w:tabs>
          <w:tab w:val="left" w:pos="2310"/>
        </w:tabs>
        <w:rPr>
          <w:lang w:eastAsia="zh-CN"/>
        </w:rPr>
      </w:pPr>
      <w:r>
        <w:rPr>
          <w:lang w:eastAsia="zh-CN"/>
        </w:rPr>
        <w:tab/>
      </w:r>
    </w:p>
    <w:p w14:paraId="676CED7A" w14:textId="3A0C802B" w:rsidR="00337E9A" w:rsidRDefault="00F825B6" w:rsidP="00337E9A">
      <w:pPr>
        <w:pStyle w:val="Heading4"/>
        <w:ind w:left="0"/>
        <w:rPr>
          <w:lang w:eastAsia="zh-CN"/>
        </w:rPr>
      </w:pPr>
      <w:r w:rsidRPr="00F825B6">
        <w:rPr>
          <w:rFonts w:ascii="Yuanti SC Regular" w:eastAsia="Yuanti SC Regular" w:hAnsi="Yuanti SC Regular" w:cs="Lantinghei TC Heavy"/>
          <w:lang w:eastAsia="zh-CN"/>
        </w:rPr>
        <w:lastRenderedPageBreak/>
        <w:t>设</w:t>
      </w:r>
      <w:r w:rsidRPr="00F825B6">
        <w:rPr>
          <w:rFonts w:ascii="Yuanti SC Regular" w:eastAsia="Yuanti SC Regular" w:hAnsi="Yuanti SC Regular" w:hint="eastAsia"/>
          <w:lang w:eastAsia="zh-CN"/>
        </w:rPr>
        <w:t>置</w:t>
      </w:r>
      <w:proofErr w:type="spellStart"/>
      <w:r w:rsidR="00337E9A">
        <w:rPr>
          <w:lang w:eastAsia="zh-CN"/>
        </w:rPr>
        <w:t>MiLAB</w:t>
      </w:r>
      <w:proofErr w:type="spellEnd"/>
      <w:r w:rsidR="00337E9A">
        <w:rPr>
          <w:lang w:eastAsia="zh-CN"/>
        </w:rPr>
        <w:t>™</w:t>
      </w:r>
      <w:r w:rsidRPr="00F825B6">
        <w:rPr>
          <w:rFonts w:ascii="Yuanti SC Regular" w:eastAsia="Yuanti SC Regular" w:hAnsi="Yuanti SC Regular" w:hint="eastAsia"/>
          <w:lang w:eastAsia="zh-CN"/>
        </w:rPr>
        <w:t>桌面</w:t>
      </w:r>
      <w:r w:rsidRPr="00F825B6">
        <w:rPr>
          <w:rFonts w:ascii="Yuanti SC Regular" w:eastAsia="Yuanti SC Regular" w:hAnsi="Yuanti SC Regular" w:cs="Libian SC Regular"/>
          <w:lang w:eastAsia="zh-CN"/>
        </w:rPr>
        <w:t>为</w:t>
      </w:r>
      <w:r w:rsidRPr="00F825B6">
        <w:rPr>
          <w:rFonts w:ascii="Yuanti SC Regular" w:eastAsia="Yuanti SC Regular" w:hAnsi="Yuanti SC Regular" w:hint="eastAsia"/>
          <w:lang w:eastAsia="zh-CN"/>
        </w:rPr>
        <w:t>零作校准</w:t>
      </w:r>
    </w:p>
    <w:p w14:paraId="58DF4606" w14:textId="2B6120E6" w:rsidR="00337E9A" w:rsidRDefault="003D79BE" w:rsidP="00337E9A">
      <w:pPr>
        <w:widowControl/>
        <w:rPr>
          <w:rFonts w:ascii="Calibri" w:eastAsia="Calibri" w:hAnsi="Calibri" w:cs="Arial"/>
          <w:sz w:val="19"/>
          <w:szCs w:val="19"/>
          <w:lang w:eastAsia="zh-CN" w:bidi="he-IL"/>
        </w:rPr>
      </w:pPr>
      <w:r w:rsidRPr="003D79BE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在当前的</w:t>
      </w:r>
      <w:r w:rsidRPr="003D79BE">
        <w:rPr>
          <w:rFonts w:ascii="Yuanti SC Regular" w:eastAsia="Yuanti SC Regular" w:hAnsi="Yuanti SC Regular" w:cs="Libian SC Regular"/>
          <w:sz w:val="19"/>
          <w:szCs w:val="19"/>
          <w:lang w:eastAsia="zh-CN" w:bidi="he-IL"/>
        </w:rPr>
        <w:t>读</w:t>
      </w:r>
      <w:r w:rsidRPr="003D79BE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数列</w:t>
      </w:r>
      <w:r w:rsidR="00337E9A" w:rsidRPr="007A0AB7">
        <w:rPr>
          <w:rFonts w:ascii="Calibri" w:eastAsia="Calibri" w:hAnsi="Calibri" w:cs="Arial"/>
          <w:sz w:val="19"/>
          <w:szCs w:val="19"/>
          <w:lang w:eastAsia="zh-CN" w:bidi="he-IL"/>
        </w:rPr>
        <w:t xml:space="preserve">, </w:t>
      </w:r>
      <w:r w:rsidRPr="003D79BE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点</w:t>
      </w:r>
      <w:r w:rsidRPr="003D79BE">
        <w:rPr>
          <w:rFonts w:ascii="Yuanti SC Regular" w:eastAsia="Yuanti SC Regular" w:hAnsi="Yuanti SC Regular" w:cs="Libian SC Regular"/>
          <w:sz w:val="19"/>
          <w:szCs w:val="19"/>
          <w:lang w:eastAsia="zh-CN" w:bidi="he-IL"/>
        </w:rPr>
        <w:t>击</w:t>
      </w:r>
      <w:r w:rsidR="008313F8" w:rsidRPr="008313F8">
        <w:rPr>
          <w:rFonts w:ascii="Yuanti SC Regular" w:eastAsia="Yuanti SC Regular" w:hAnsi="Yuanti SC Regular" w:cs="Lantinghei TC Heavy"/>
          <w:sz w:val="19"/>
          <w:szCs w:val="19"/>
          <w:lang w:eastAsia="zh-CN" w:bidi="he-IL"/>
        </w:rPr>
        <w:t>设</w:t>
      </w:r>
      <w:r w:rsidR="008313F8" w:rsidRPr="008313F8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置</w:t>
      </w:r>
      <w:r w:rsidR="00337E9A">
        <w:rPr>
          <w:rFonts w:ascii="Calibri" w:eastAsia="Calibri" w:hAnsi="Calibri" w:cs="Arial"/>
          <w:noProof/>
          <w:sz w:val="19"/>
          <w:szCs w:val="19"/>
          <w:lang w:eastAsia="zh-CN" w:bidi="he-IL"/>
        </w:rPr>
        <w:drawing>
          <wp:inline distT="0" distB="0" distL="0" distR="0" wp14:anchorId="3693F492" wp14:editId="651A55E2">
            <wp:extent cx="463550" cy="14142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Butt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99" cy="14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9BE">
        <w:rPr>
          <w:rFonts w:ascii="Yuanti SC Regular" w:eastAsia="Yuanti SC Regular" w:hAnsi="Yuanti SC Regular" w:cs="Lantinghei TC Heavy"/>
          <w:sz w:val="19"/>
          <w:szCs w:val="19"/>
          <w:lang w:eastAsia="zh-CN" w:bidi="he-IL"/>
        </w:rPr>
        <w:t>设</w:t>
      </w:r>
      <w:r w:rsidRPr="003D79BE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置当前</w:t>
      </w:r>
      <w:r w:rsidRPr="003D79BE">
        <w:rPr>
          <w:rFonts w:ascii="Yuanti SC Regular" w:eastAsia="Yuanti SC Regular" w:hAnsi="Yuanti SC Regular" w:cs="Lantinghei TC Heavy"/>
          <w:sz w:val="19"/>
          <w:szCs w:val="19"/>
          <w:lang w:eastAsia="zh-CN" w:bidi="he-IL"/>
        </w:rPr>
        <w:t>值</w:t>
      </w:r>
      <w:r w:rsidRPr="003D79BE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作</w:t>
      </w:r>
      <w:r w:rsidRPr="003D79BE">
        <w:rPr>
          <w:rFonts w:ascii="Yuanti SC Regular" w:eastAsia="Yuanti SC Regular" w:hAnsi="Yuanti SC Regular" w:cs="Libian SC Regular"/>
          <w:sz w:val="19"/>
          <w:szCs w:val="19"/>
          <w:lang w:eastAsia="zh-CN" w:bidi="he-IL"/>
        </w:rPr>
        <w:t>为</w:t>
      </w:r>
      <w:r w:rsidRPr="003D79BE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零或基</w:t>
      </w:r>
      <w:r w:rsidRPr="003D79BE">
        <w:rPr>
          <w:rFonts w:ascii="Yuanti SC Regular" w:eastAsia="Yuanti SC Regular" w:hAnsi="Yuanti SC Regular" w:cs="Libian SC Regular"/>
          <w:sz w:val="19"/>
          <w:szCs w:val="19"/>
          <w:lang w:eastAsia="zh-CN" w:bidi="he-IL"/>
        </w:rPr>
        <w:t>础</w:t>
      </w:r>
      <w:r w:rsidRPr="003D79BE">
        <w:rPr>
          <w:rFonts w:ascii="Yuanti SC Regular" w:eastAsia="Yuanti SC Regular" w:hAnsi="Yuanti SC Regular" w:cs="Lantinghei TC Heavy"/>
          <w:sz w:val="19"/>
          <w:szCs w:val="19"/>
          <w:lang w:eastAsia="zh-CN" w:bidi="he-IL"/>
        </w:rPr>
        <w:t>值</w:t>
      </w:r>
      <w:r w:rsidR="00337E9A" w:rsidRPr="007A0AB7">
        <w:rPr>
          <w:rFonts w:ascii="Calibri" w:eastAsia="Calibri" w:hAnsi="Calibri" w:cs="Arial"/>
          <w:sz w:val="19"/>
          <w:szCs w:val="19"/>
          <w:lang w:eastAsia="zh-CN" w:bidi="he-IL"/>
        </w:rPr>
        <w:t xml:space="preserve">. </w:t>
      </w:r>
      <w:r w:rsidR="008313F8" w:rsidRPr="008313F8">
        <w:rPr>
          <w:rFonts w:ascii="Calibri" w:eastAsia="Calibri" w:hAnsi="Calibri" w:cs="Arial" w:hint="eastAsia"/>
          <w:b/>
          <w:sz w:val="19"/>
          <w:szCs w:val="19"/>
          <w:lang w:eastAsia="zh-CN" w:bidi="he-IL"/>
        </w:rPr>
        <w:t>重置</w:t>
      </w:r>
      <w:r w:rsidR="00337E9A">
        <w:rPr>
          <w:rFonts w:ascii="Calibri" w:eastAsia="Calibri" w:hAnsi="Calibri" w:cs="Arial"/>
          <w:noProof/>
          <w:sz w:val="19"/>
          <w:szCs w:val="19"/>
          <w:lang w:eastAsia="zh-CN" w:bidi="he-IL"/>
        </w:rPr>
        <w:drawing>
          <wp:inline distT="0" distB="0" distL="0" distR="0" wp14:anchorId="3E5DBEEE" wp14:editId="2D7285A8">
            <wp:extent cx="444500" cy="1356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tButt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57" cy="13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E9A" w:rsidRPr="007A0AB7">
        <w:rPr>
          <w:rFonts w:ascii="Calibri" w:eastAsia="Calibri" w:hAnsi="Calibri" w:cs="Arial"/>
          <w:sz w:val="19"/>
          <w:szCs w:val="19"/>
          <w:lang w:eastAsia="zh-CN" w:bidi="he-IL"/>
        </w:rPr>
        <w:t xml:space="preserve">   </w:t>
      </w:r>
      <w:r w:rsidRPr="003D79BE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取消此行</w:t>
      </w:r>
      <w:r w:rsidRPr="003D79BE">
        <w:rPr>
          <w:rFonts w:ascii="Yuanti SC Regular" w:eastAsia="Yuanti SC Regular" w:hAnsi="Yuanti SC Regular" w:cs="Lantinghei TC Heavy"/>
          <w:sz w:val="19"/>
          <w:szCs w:val="19"/>
          <w:lang w:eastAsia="zh-CN" w:bidi="he-IL"/>
        </w:rPr>
        <w:t>动</w:t>
      </w:r>
    </w:p>
    <w:p w14:paraId="088E32D1" w14:textId="758F28CA" w:rsidR="00337E9A" w:rsidRDefault="00F825B6" w:rsidP="00337E9A">
      <w:pPr>
        <w:pStyle w:val="Heading4"/>
        <w:ind w:left="0"/>
        <w:rPr>
          <w:lang w:eastAsia="zh-CN"/>
        </w:rPr>
      </w:pPr>
      <w:r w:rsidRPr="00F825B6">
        <w:rPr>
          <w:rFonts w:ascii="Yuanti SC Regular" w:eastAsia="Yuanti SC Regular" w:hAnsi="Yuanti SC Regular" w:cs="Lantinghei TC Heavy"/>
          <w:lang w:eastAsia="zh-CN"/>
        </w:rPr>
        <w:t>设</w:t>
      </w:r>
      <w:r w:rsidRPr="00F825B6">
        <w:rPr>
          <w:rFonts w:ascii="Yuanti SC Regular" w:eastAsia="Yuanti SC Regular" w:hAnsi="Yuanti SC Regular" w:hint="eastAsia"/>
          <w:lang w:eastAsia="zh-CN"/>
        </w:rPr>
        <w:t>置</w:t>
      </w:r>
      <w:proofErr w:type="spellStart"/>
      <w:r w:rsidR="00337E9A">
        <w:rPr>
          <w:lang w:eastAsia="zh-CN"/>
        </w:rPr>
        <w:t>MiLAB</w:t>
      </w:r>
      <w:proofErr w:type="spellEnd"/>
      <w:r w:rsidR="00337E9A">
        <w:rPr>
          <w:lang w:eastAsia="zh-CN"/>
        </w:rPr>
        <w:t>™</w:t>
      </w:r>
      <w:r w:rsidRPr="00F825B6">
        <w:rPr>
          <w:rFonts w:ascii="Yuanti SC Regular" w:eastAsia="Yuanti SC Regular" w:hAnsi="Yuanti SC Regular" w:cs="Libian SC Regular"/>
          <w:lang w:eastAsia="zh-CN"/>
        </w:rPr>
        <w:t>为</w:t>
      </w:r>
      <w:r w:rsidRPr="00F825B6">
        <w:rPr>
          <w:rFonts w:ascii="Yuanti SC Regular" w:eastAsia="Yuanti SC Regular" w:hAnsi="Yuanti SC Regular" w:hint="eastAsia"/>
          <w:lang w:eastAsia="zh-CN"/>
        </w:rPr>
        <w:t>零作校准</w:t>
      </w:r>
    </w:p>
    <w:p w14:paraId="6D3FAD1A" w14:textId="77777777" w:rsidR="00C825DD" w:rsidRDefault="00C825DD" w:rsidP="00C825DD">
      <w:pPr>
        <w:widowControl/>
        <w:rPr>
          <w:rFonts w:ascii="Calibri" w:eastAsia="Calibri" w:hAnsi="Calibri" w:cs="Arial"/>
          <w:sz w:val="19"/>
          <w:szCs w:val="19"/>
          <w:lang w:eastAsia="zh-CN" w:bidi="he-IL"/>
        </w:rPr>
      </w:pPr>
      <w:r w:rsidRPr="005E6E68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在当前的</w:t>
      </w:r>
      <w:r w:rsidRPr="005E6E68">
        <w:rPr>
          <w:rFonts w:ascii="Yuanti SC Regular" w:eastAsia="Yuanti SC Regular" w:hAnsi="Yuanti SC Regular" w:cs="Libian SC Regular"/>
          <w:sz w:val="19"/>
          <w:szCs w:val="19"/>
          <w:lang w:eastAsia="zh-CN" w:bidi="he-IL"/>
        </w:rPr>
        <w:t>读</w:t>
      </w:r>
      <w:r w:rsidRPr="005E6E68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出列</w:t>
      </w:r>
      <w:r>
        <w:rPr>
          <w:rFonts w:ascii="Calibri" w:eastAsia="Calibri" w:hAnsi="Calibri" w:cs="Arial"/>
          <w:sz w:val="19"/>
          <w:szCs w:val="19"/>
          <w:lang w:eastAsia="zh-CN" w:bidi="he-IL"/>
        </w:rPr>
        <w:t xml:space="preserve">, </w:t>
      </w:r>
      <w:r w:rsidRPr="005E6E68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翻</w:t>
      </w:r>
      <w:r w:rsidRPr="005E6E68">
        <w:rPr>
          <w:rFonts w:ascii="Yuanti SC Regular" w:eastAsia="Yuanti SC Regular" w:hAnsi="Yuanti SC Regular" w:cs="Libian SC Regular"/>
          <w:sz w:val="19"/>
          <w:szCs w:val="19"/>
          <w:lang w:eastAsia="zh-CN" w:bidi="he-IL"/>
        </w:rPr>
        <w:t>转</w:t>
      </w:r>
      <w:r w:rsidRPr="005E6E68">
        <w:rPr>
          <w:rFonts w:ascii="Yuanti SC Regular" w:eastAsia="Yuanti SC Regular" w:hAnsi="Yuanti SC Regular" w:cs="Lantinghei TC Heavy"/>
          <w:sz w:val="19"/>
          <w:szCs w:val="19"/>
          <w:lang w:eastAsia="zh-CN" w:bidi="he-IL"/>
        </w:rPr>
        <w:t>设</w:t>
      </w:r>
      <w:r w:rsidRPr="005E6E68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置</w:t>
      </w:r>
      <w:r w:rsidRPr="005E6E68">
        <w:rPr>
          <w:rFonts w:ascii="Yuanti SC Regular" w:eastAsia="Yuanti SC Regular" w:hAnsi="Yuanti SC Regular" w:cs="Libian SC Regular"/>
          <w:sz w:val="19"/>
          <w:szCs w:val="19"/>
          <w:lang w:eastAsia="zh-CN" w:bidi="he-IL"/>
        </w:rPr>
        <w:t>为</w:t>
      </w:r>
      <w:r w:rsidRPr="005E6E68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零开关</w:t>
      </w:r>
      <w:r w:rsidRPr="005E6E68">
        <w:rPr>
          <w:rFonts w:ascii="Yuanti SC Regular" w:eastAsia="Yuanti SC Regular" w:hAnsi="Yuanti SC Regular" w:cs="Lantinghei TC Heavy"/>
          <w:sz w:val="19"/>
          <w:szCs w:val="19"/>
          <w:lang w:eastAsia="zh-CN" w:bidi="he-IL"/>
        </w:rPr>
        <w:t>设</w:t>
      </w:r>
      <w:r w:rsidRPr="005E6E68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置当前</w:t>
      </w:r>
      <w:r w:rsidRPr="005E6E68">
        <w:rPr>
          <w:rFonts w:ascii="Yuanti SC Regular" w:eastAsia="Yuanti SC Regular" w:hAnsi="Yuanti SC Regular" w:cs="Lantinghei TC Heavy"/>
          <w:sz w:val="19"/>
          <w:szCs w:val="19"/>
          <w:lang w:eastAsia="zh-CN" w:bidi="he-IL"/>
        </w:rPr>
        <w:t>值</w:t>
      </w:r>
      <w:r w:rsidRPr="005E6E68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作</w:t>
      </w:r>
      <w:r w:rsidRPr="005E6E68">
        <w:rPr>
          <w:rFonts w:ascii="Yuanti SC Regular" w:eastAsia="Yuanti SC Regular" w:hAnsi="Yuanti SC Regular" w:cs="Libian SC Regular"/>
          <w:sz w:val="19"/>
          <w:szCs w:val="19"/>
          <w:lang w:eastAsia="zh-CN" w:bidi="he-IL"/>
        </w:rPr>
        <w:t>为</w:t>
      </w:r>
      <w:r w:rsidRPr="005E6E68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零或基</w:t>
      </w:r>
      <w:r w:rsidRPr="005E6E68">
        <w:rPr>
          <w:rFonts w:ascii="Yuanti SC Regular" w:eastAsia="Yuanti SC Regular" w:hAnsi="Yuanti SC Regular" w:cs="Lantinghei TC Heavy"/>
          <w:sz w:val="19"/>
          <w:szCs w:val="19"/>
          <w:lang w:eastAsia="zh-CN" w:bidi="he-IL"/>
        </w:rPr>
        <w:t>值</w:t>
      </w:r>
      <w:r w:rsidRPr="005E6E68">
        <w:rPr>
          <w:rFonts w:ascii="Yuanti SC Regular" w:eastAsia="Yuanti SC Regular" w:hAnsi="Yuanti SC Regular" w:cs="Arial" w:hint="eastAsia"/>
          <w:sz w:val="19"/>
          <w:szCs w:val="19"/>
          <w:lang w:eastAsia="zh-CN" w:bidi="he-IL"/>
        </w:rPr>
        <w:t>。</w:t>
      </w:r>
    </w:p>
    <w:p w14:paraId="05C5D8CE" w14:textId="77777777" w:rsidR="00337E9A" w:rsidRPr="007A0AB7" w:rsidRDefault="00337E9A" w:rsidP="00337E9A">
      <w:pPr>
        <w:widowControl/>
        <w:rPr>
          <w:rFonts w:ascii="Calibri" w:eastAsia="Calibri" w:hAnsi="Calibri" w:cs="Arial"/>
          <w:sz w:val="19"/>
          <w:szCs w:val="19"/>
          <w:lang w:bidi="he-IL"/>
        </w:rPr>
      </w:pPr>
      <w:r>
        <w:rPr>
          <w:rFonts w:ascii="Calibri" w:eastAsia="Calibri" w:hAnsi="Calibri" w:cs="Arial"/>
          <w:noProof/>
          <w:sz w:val="19"/>
          <w:szCs w:val="19"/>
          <w:lang w:eastAsia="zh-CN" w:bidi="he-IL"/>
        </w:rPr>
        <w:drawing>
          <wp:inline distT="0" distB="0" distL="0" distR="0" wp14:anchorId="1D7E45AA" wp14:editId="1043571D">
            <wp:extent cx="1098550" cy="626482"/>
            <wp:effectExtent l="0" t="0" r="6350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absetzer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13" cy="62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B16AE" w14:textId="13699CEA" w:rsidR="00337E9A" w:rsidRPr="009D4046" w:rsidRDefault="00F825B6" w:rsidP="00337E9A">
      <w:pPr>
        <w:pStyle w:val="Heading4"/>
        <w:ind w:left="0"/>
        <w:rPr>
          <w:lang w:eastAsia="zh-CN"/>
        </w:rPr>
      </w:pPr>
      <w:r w:rsidRPr="00F825B6">
        <w:rPr>
          <w:rFonts w:ascii="Yuanti SC Regular" w:eastAsia="Yuanti SC Regular" w:hAnsi="Yuanti SC Regular" w:hint="eastAsia"/>
          <w:lang w:eastAsia="zh-CN"/>
        </w:rPr>
        <w:t>在</w:t>
      </w:r>
      <w:proofErr w:type="spellStart"/>
      <w:r w:rsidR="00337E9A">
        <w:rPr>
          <w:lang w:eastAsia="zh-CN"/>
        </w:rPr>
        <w:t>MiLAB</w:t>
      </w:r>
      <w:proofErr w:type="spellEnd"/>
      <w:r w:rsidR="00337E9A">
        <w:rPr>
          <w:lang w:eastAsia="zh-CN"/>
        </w:rPr>
        <w:t>™</w:t>
      </w:r>
      <w:r w:rsidRPr="00F825B6">
        <w:rPr>
          <w:rFonts w:ascii="Yuanti SC Regular" w:eastAsia="Yuanti SC Regular" w:hAnsi="Yuanti SC Regular" w:hint="eastAsia"/>
          <w:lang w:eastAsia="zh-CN"/>
        </w:rPr>
        <w:t>桌面校准</w:t>
      </w:r>
    </w:p>
    <w:p w14:paraId="3441BB66" w14:textId="33E760AA" w:rsidR="00337E9A" w:rsidRPr="00ED4E45" w:rsidRDefault="00ED4E45" w:rsidP="00337E9A">
      <w:pPr>
        <w:pStyle w:val="text"/>
        <w:rPr>
          <w:rStyle w:val="IntenseEmphasis"/>
          <w:rFonts w:ascii="Yuanti SC Regular" w:eastAsia="Yuanti SC Regular" w:hAnsi="Yuanti SC Regular"/>
          <w:lang w:eastAsia="zh-CN"/>
        </w:rPr>
      </w:pPr>
      <w:r w:rsidRPr="00ED4E45">
        <w:rPr>
          <w:rStyle w:val="IntenseEmphasis"/>
          <w:rFonts w:ascii="Yuanti SC Regular" w:eastAsia="Yuanti SC Regular" w:hAnsi="Yuanti SC Regular" w:hint="eastAsia"/>
          <w:lang w:eastAsia="zh-CN"/>
        </w:rPr>
        <w:t>两点校准</w:t>
      </w:r>
    </w:p>
    <w:p w14:paraId="64B306FC" w14:textId="77777777" w:rsidR="00E04BAB" w:rsidRPr="009D4046" w:rsidRDefault="00E04BAB" w:rsidP="00E04BAB">
      <w:pPr>
        <w:pStyle w:val="ListParagraph"/>
        <w:numPr>
          <w:ilvl w:val="0"/>
          <w:numId w:val="20"/>
        </w:numPr>
        <w:rPr>
          <w:sz w:val="19"/>
          <w:szCs w:val="19"/>
          <w:lang w:eastAsia="zh-CN"/>
        </w:rPr>
      </w:pPr>
      <w:r w:rsidRPr="00735C7F">
        <w:rPr>
          <w:rFonts w:ascii="Yuanti SC Regular" w:eastAsia="Yuanti SC Regular" w:hAnsi="Yuanti SC Regular" w:hint="eastAsia"/>
          <w:sz w:val="19"/>
          <w:szCs w:val="19"/>
          <w:lang w:eastAsia="zh-CN"/>
        </w:rPr>
        <w:t>前往全部安装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视</w:t>
      </w:r>
      <w:r w:rsidRPr="00735C7F">
        <w:rPr>
          <w:rFonts w:ascii="Yuanti SC Regular" w:eastAsia="Yuanti SC Regular" w:hAnsi="Yuanti SC Regular" w:hint="eastAsia"/>
          <w:sz w:val="19"/>
          <w:szCs w:val="19"/>
          <w:lang w:eastAsia="zh-CN"/>
        </w:rPr>
        <w:t>窗而在校准</w:t>
      </w:r>
      <w:r w:rsidRPr="00735C7F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栏</w:t>
      </w:r>
      <w:r w:rsidRPr="00735C7F">
        <w:rPr>
          <w:rFonts w:ascii="Yuanti SC Regular" w:eastAsia="Yuanti SC Regular" w:hAnsi="Yuanti SC Regular" w:hint="eastAsia"/>
          <w:sz w:val="19"/>
          <w:szCs w:val="19"/>
          <w:lang w:eastAsia="zh-CN"/>
        </w:rPr>
        <w:t>中</w:t>
      </w:r>
      <w:r w:rsidRPr="00735C7F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单击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设</w:t>
      </w:r>
      <w:r w:rsidRPr="00735C7F">
        <w:rPr>
          <w:rFonts w:ascii="Yuanti SC Regular" w:eastAsia="Yuanti SC Regular" w:hAnsi="Yuanti SC Regular" w:hint="eastAsia"/>
          <w:sz w:val="19"/>
          <w:szCs w:val="19"/>
          <w:lang w:eastAsia="zh-CN"/>
        </w:rPr>
        <w:t>置</w:t>
      </w:r>
    </w:p>
    <w:p w14:paraId="30E2A09F" w14:textId="77777777" w:rsidR="00337E9A" w:rsidRDefault="00337E9A" w:rsidP="00337E9A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  <w:lang w:eastAsia="zh-CN" w:bidi="he-IL"/>
        </w:rPr>
        <w:drawing>
          <wp:inline distT="0" distB="0" distL="0" distR="0" wp14:anchorId="0271AA89" wp14:editId="5DA809AF">
            <wp:extent cx="834887" cy="509423"/>
            <wp:effectExtent l="0" t="0" r="381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14" cy="51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8B9E6" w14:textId="6D165C03" w:rsidR="00337E9A" w:rsidRPr="009D4046" w:rsidRDefault="00ED4E45" w:rsidP="00337E9A">
      <w:pPr>
        <w:pStyle w:val="ListParagraph"/>
        <w:numPr>
          <w:ilvl w:val="0"/>
          <w:numId w:val="20"/>
        </w:numPr>
        <w:rPr>
          <w:sz w:val="19"/>
          <w:szCs w:val="19"/>
        </w:rPr>
      </w:pPr>
      <w:proofErr w:type="spellStart"/>
      <w:r w:rsidRPr="00ED4E45">
        <w:rPr>
          <w:rFonts w:ascii="Yuanti SC Regular" w:eastAsia="Yuanti SC Regular" w:hAnsi="Yuanti SC Regular" w:hint="eastAsia"/>
          <w:sz w:val="19"/>
          <w:szCs w:val="19"/>
        </w:rPr>
        <w:t>校准</w:t>
      </w:r>
      <w:r w:rsidRPr="00ED4E45">
        <w:rPr>
          <w:rFonts w:ascii="Yuanti SC Regular" w:eastAsia="Yuanti SC Regular" w:hAnsi="Yuanti SC Regular" w:cs="Lantinghei TC Heavy"/>
          <w:sz w:val="19"/>
          <w:szCs w:val="19"/>
        </w:rPr>
        <w:t>视</w:t>
      </w:r>
      <w:r w:rsidRPr="00ED4E45">
        <w:rPr>
          <w:rFonts w:ascii="Yuanti SC Regular" w:eastAsia="Yuanti SC Regular" w:hAnsi="Yuanti SC Regular" w:hint="eastAsia"/>
          <w:sz w:val="19"/>
          <w:szCs w:val="19"/>
        </w:rPr>
        <w:t>窗将出</w:t>
      </w:r>
      <w:r w:rsidRPr="00ED4E45">
        <w:rPr>
          <w:rFonts w:ascii="Yuanti SC Regular" w:eastAsia="Yuanti SC Regular" w:hAnsi="Yuanti SC Regular" w:cs="Libian SC Regular"/>
          <w:sz w:val="19"/>
          <w:szCs w:val="19"/>
        </w:rPr>
        <w:t>现</w:t>
      </w:r>
      <w:proofErr w:type="spellEnd"/>
    </w:p>
    <w:p w14:paraId="784060A0" w14:textId="77777777" w:rsidR="00337E9A" w:rsidRDefault="00337E9A" w:rsidP="00337E9A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  <w:lang w:eastAsia="zh-CN" w:bidi="he-IL"/>
        </w:rPr>
        <w:drawing>
          <wp:inline distT="0" distB="0" distL="0" distR="0" wp14:anchorId="12885619" wp14:editId="135BA732">
            <wp:extent cx="3813962" cy="1935586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ensormultilabcalibrat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962" cy="193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92FD4" w14:textId="77777777" w:rsidR="00EE25B0" w:rsidRPr="008D2BEC" w:rsidRDefault="00EE25B0" w:rsidP="00EE25B0">
      <w:pPr>
        <w:pStyle w:val="ListParagraph"/>
        <w:numPr>
          <w:ilvl w:val="0"/>
          <w:numId w:val="20"/>
        </w:numPr>
        <w:rPr>
          <w:rFonts w:ascii="Yuanti SC Regular" w:eastAsia="Yuanti SC Regular" w:hAnsi="Yuanti SC Regular"/>
          <w:sz w:val="19"/>
          <w:szCs w:val="19"/>
          <w:lang w:eastAsia="zh-CN"/>
        </w:rPr>
      </w:pPr>
      <w:r w:rsidRPr="00735C7F">
        <w:rPr>
          <w:rFonts w:ascii="Yuanti SC Regular" w:eastAsia="Yuanti SC Regular" w:hAnsi="Yuanti SC Regular" w:hint="eastAsia"/>
          <w:sz w:val="19"/>
          <w:szCs w:val="19"/>
          <w:lang w:eastAsia="zh-CN"/>
        </w:rPr>
        <w:t>准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备</w:t>
      </w:r>
      <w:r w:rsidRPr="00735C7F">
        <w:rPr>
          <w:rFonts w:ascii="Yuanti SC Regular" w:eastAsia="Yuanti SC Regular" w:hAnsi="Yuanti SC Regular" w:cs="Lantinghei TC Heavy" w:hint="eastAsia"/>
          <w:sz w:val="19"/>
          <w:szCs w:val="19"/>
          <w:lang w:eastAsia="zh-CN"/>
        </w:rPr>
        <w:t>一些有已知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 w:rsidRPr="00735C7F">
        <w:rPr>
          <w:rFonts w:ascii="Yuanti SC Regular" w:eastAsia="Yuanti SC Regular" w:hAnsi="Yuanti SC Regular" w:cs="Lantinghei TC Heavy" w:hint="eastAsia"/>
          <w:sz w:val="19"/>
          <w:szCs w:val="19"/>
          <w:lang w:eastAsia="zh-CN"/>
        </w:rPr>
        <w:t>的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东</w:t>
      </w:r>
      <w:r w:rsidRPr="00735C7F">
        <w:rPr>
          <w:rFonts w:ascii="Yuanti SC Regular" w:eastAsia="Yuanti SC Regular" w:hAnsi="Yuanti SC Regular" w:cs="Lantinghei TC Heavy" w:hint="eastAsia"/>
          <w:sz w:val="19"/>
          <w:szCs w:val="19"/>
          <w:lang w:eastAsia="zh-CN"/>
        </w:rPr>
        <w:t>西</w:t>
      </w:r>
      <w:r w:rsidRPr="00F12E6D">
        <w:rPr>
          <w:sz w:val="19"/>
          <w:szCs w:val="19"/>
          <w:lang w:eastAsia="zh-CN"/>
        </w:rPr>
        <w:t xml:space="preserve"> (e.g.</w:t>
      </w:r>
      <w:r w:rsidRPr="00735C7F">
        <w:rPr>
          <w:rFonts w:hint="eastAsia"/>
          <w:lang w:eastAsia="zh-CN"/>
        </w:rPr>
        <w:t xml:space="preserve"> </w:t>
      </w:r>
      <w:r w:rsidRPr="00735C7F">
        <w:rPr>
          <w:rFonts w:ascii="Yuanti SC Regular" w:eastAsia="Yuanti SC Regular" w:hAnsi="Yuanti SC Regular" w:hint="eastAsia"/>
          <w:sz w:val="19"/>
          <w:szCs w:val="19"/>
          <w:lang w:eastAsia="zh-CN"/>
        </w:rPr>
        <w:t>溶液中有</w:t>
      </w:r>
      <w:r w:rsidRPr="00735C7F">
        <w:rPr>
          <w:rFonts w:ascii="Yuanti SC Regular" w:eastAsia="Yuanti SC Regular" w:hAnsi="Yuanti SC Regular"/>
          <w:sz w:val="19"/>
          <w:szCs w:val="19"/>
          <w:lang w:eastAsia="zh-CN"/>
        </w:rPr>
        <w:t>pH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>
        <w:rPr>
          <w:rFonts w:ascii="Yuanti SC Regular" w:eastAsia="Yuanti SC Regular" w:hAnsi="Yuanti SC Regular"/>
          <w:sz w:val="19"/>
          <w:szCs w:val="19"/>
          <w:lang w:eastAsia="zh-CN"/>
        </w:rPr>
        <w:t xml:space="preserve"> </w:t>
      </w:r>
      <w:r w:rsidRPr="00F12E6D">
        <w:rPr>
          <w:sz w:val="19"/>
          <w:szCs w:val="19"/>
          <w:lang w:eastAsia="zh-CN"/>
        </w:rPr>
        <w:t xml:space="preserve">7). 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在第</w:t>
      </w:r>
      <w:r w:rsidRPr="008D2BEC">
        <w:rPr>
          <w:rFonts w:ascii="Yuanti SC Regular" w:eastAsia="Yuanti SC Regular" w:hAnsi="Yuanti SC Regular"/>
          <w:sz w:val="19"/>
          <w:szCs w:val="19"/>
          <w:lang w:eastAsia="zh-CN"/>
        </w:rPr>
        <w:t>1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点中</w:t>
      </w:r>
      <w:r w:rsidRPr="008D2BEC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输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入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这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个已知</w:t>
      </w:r>
      <w:r w:rsidRPr="008D2BEC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>
        <w:rPr>
          <w:sz w:val="19"/>
          <w:szCs w:val="19"/>
          <w:lang w:eastAsia="zh-CN"/>
        </w:rPr>
        <w:t xml:space="preserve">, 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真正的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阅读领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域</w:t>
      </w:r>
      <w:r>
        <w:rPr>
          <w:rFonts w:ascii="Yuanti SC Regular" w:eastAsia="Yuanti SC Regular" w:hAnsi="Yuanti SC Regular"/>
          <w:sz w:val="19"/>
          <w:szCs w:val="19"/>
          <w:lang w:eastAsia="zh-CN"/>
        </w:rPr>
        <w:t>.</w:t>
      </w:r>
    </w:p>
    <w:p w14:paraId="539CDCDD" w14:textId="77777777" w:rsidR="00EE25B0" w:rsidRDefault="00EE25B0" w:rsidP="00EE25B0">
      <w:pPr>
        <w:pStyle w:val="ListParagraph"/>
        <w:numPr>
          <w:ilvl w:val="0"/>
          <w:numId w:val="20"/>
        </w:numPr>
        <w:rPr>
          <w:sz w:val="19"/>
          <w:szCs w:val="19"/>
          <w:lang w:eastAsia="zh-CN"/>
        </w:rPr>
      </w:pP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测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量物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质</w:t>
      </w:r>
      <w:r w:rsidRPr="008D2BEC">
        <w:rPr>
          <w:rFonts w:ascii="Yuanti SC Regular" w:eastAsia="Yuanti SC Regular" w:hAnsi="Yuanti SC Regular" w:cs="Libian SC Regular" w:hint="eastAsia"/>
          <w:sz w:val="19"/>
          <w:szCs w:val="19"/>
          <w:lang w:eastAsia="zh-CN"/>
        </w:rPr>
        <w:t>并且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等待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读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数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稳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定</w:t>
      </w:r>
      <w:r>
        <w:rPr>
          <w:sz w:val="19"/>
          <w:szCs w:val="19"/>
          <w:lang w:eastAsia="zh-CN"/>
        </w:rPr>
        <w:t xml:space="preserve">. </w:t>
      </w:r>
      <w:r w:rsidRPr="00B178F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输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入已知的</w:t>
      </w:r>
      <w:r w:rsidRPr="00B178F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作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为测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量点</w:t>
      </w:r>
      <w:r w:rsidRPr="00B178FA">
        <w:rPr>
          <w:rFonts w:ascii="Yuanti SC Regular" w:eastAsia="Yuanti SC Regular" w:hAnsi="Yuanti SC Regular"/>
          <w:sz w:val="19"/>
          <w:szCs w:val="19"/>
          <w:lang w:eastAsia="zh-CN"/>
        </w:rPr>
        <w:t>1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读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数区域，然后点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击锁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定按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钮</w:t>
      </w:r>
      <w:r>
        <w:rPr>
          <w:noProof/>
          <w:lang w:eastAsia="zh-CN" w:bidi="he-IL"/>
        </w:rPr>
        <w:drawing>
          <wp:inline distT="0" distB="0" distL="0" distR="0" wp14:anchorId="7F9FD57E" wp14:editId="31CE4C6B">
            <wp:extent cx="184150" cy="151130"/>
            <wp:effectExtent l="0" t="0" r="6350" b="127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1E613" w14:textId="77777777" w:rsidR="00EE25B0" w:rsidRDefault="00EE25B0" w:rsidP="00EE25B0">
      <w:pPr>
        <w:pStyle w:val="ListParagraph"/>
        <w:numPr>
          <w:ilvl w:val="0"/>
          <w:numId w:val="20"/>
        </w:numPr>
        <w:rPr>
          <w:sz w:val="19"/>
          <w:szCs w:val="19"/>
          <w:lang w:eastAsia="zh-CN"/>
        </w:rPr>
      </w:pP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准</w:t>
      </w:r>
      <w:r w:rsidRPr="00B178F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备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一个有已知值的第二物质</w:t>
      </w:r>
      <w:r>
        <w:rPr>
          <w:sz w:val="19"/>
          <w:szCs w:val="19"/>
          <w:lang w:eastAsia="zh-CN"/>
        </w:rPr>
        <w:t xml:space="preserve">. 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在第</w:t>
      </w:r>
      <w:r>
        <w:rPr>
          <w:rFonts w:ascii="Yuanti SC Regular" w:eastAsia="Yuanti SC Regular" w:hAnsi="Yuanti SC Regular"/>
          <w:sz w:val="19"/>
          <w:szCs w:val="19"/>
          <w:lang w:eastAsia="zh-CN"/>
        </w:rPr>
        <w:t>2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点中</w:t>
      </w:r>
      <w:r w:rsidRPr="008D2BEC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输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入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这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个已知</w:t>
      </w:r>
      <w:r w:rsidRPr="008D2BEC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>
        <w:rPr>
          <w:sz w:val="19"/>
          <w:szCs w:val="19"/>
          <w:lang w:eastAsia="zh-CN"/>
        </w:rPr>
        <w:t>,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真正的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阅读领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域</w:t>
      </w:r>
    </w:p>
    <w:p w14:paraId="66742DEF" w14:textId="77777777" w:rsidR="00EE25B0" w:rsidRDefault="00EE25B0" w:rsidP="00EE25B0">
      <w:pPr>
        <w:pStyle w:val="ListParagraph"/>
        <w:numPr>
          <w:ilvl w:val="0"/>
          <w:numId w:val="20"/>
        </w:numPr>
        <w:rPr>
          <w:sz w:val="19"/>
          <w:szCs w:val="19"/>
          <w:lang w:eastAsia="zh-CN"/>
        </w:rPr>
      </w:pPr>
      <w:r w:rsidRPr="00432C9E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测</w:t>
      </w:r>
      <w:r w:rsidRPr="00432C9E">
        <w:rPr>
          <w:rFonts w:ascii="Yuanti SC Regular" w:eastAsia="Yuanti SC Regular" w:hAnsi="Yuanti SC Regular" w:hint="eastAsia"/>
          <w:sz w:val="19"/>
          <w:szCs w:val="19"/>
          <w:lang w:eastAsia="zh-CN"/>
        </w:rPr>
        <w:t>量物</w:t>
      </w:r>
      <w:r w:rsidRPr="00432C9E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质</w:t>
      </w:r>
      <w:r w:rsidRPr="009D4046">
        <w:rPr>
          <w:sz w:val="19"/>
          <w:szCs w:val="19"/>
          <w:lang w:eastAsia="zh-CN"/>
        </w:rPr>
        <w:t xml:space="preserve">, </w:t>
      </w:r>
      <w:r w:rsidRPr="00432C9E">
        <w:rPr>
          <w:rFonts w:ascii="Yuanti SC Regular" w:eastAsia="Yuanti SC Regular" w:hAnsi="Yuanti SC Regular" w:hint="eastAsia"/>
          <w:sz w:val="19"/>
          <w:szCs w:val="19"/>
          <w:lang w:eastAsia="zh-CN"/>
        </w:rPr>
        <w:t>然后等待</w:t>
      </w:r>
      <w:r w:rsidRPr="00432C9E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读</w:t>
      </w:r>
      <w:r w:rsidRPr="00432C9E">
        <w:rPr>
          <w:rFonts w:ascii="Yuanti SC Regular" w:eastAsia="Yuanti SC Regular" w:hAnsi="Yuanti SC Regular" w:hint="eastAsia"/>
          <w:sz w:val="19"/>
          <w:szCs w:val="19"/>
          <w:lang w:eastAsia="zh-CN"/>
        </w:rPr>
        <w:t>数</w:t>
      </w:r>
      <w:r w:rsidRPr="00432C9E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稳</w:t>
      </w:r>
      <w:r w:rsidRPr="00432C9E">
        <w:rPr>
          <w:rFonts w:ascii="Yuanti SC Regular" w:eastAsia="Yuanti SC Regular" w:hAnsi="Yuanti SC Regular" w:hint="eastAsia"/>
          <w:sz w:val="19"/>
          <w:szCs w:val="19"/>
          <w:lang w:eastAsia="zh-CN"/>
        </w:rPr>
        <w:t>定</w:t>
      </w:r>
      <w:r>
        <w:rPr>
          <w:sz w:val="19"/>
          <w:szCs w:val="19"/>
          <w:lang w:eastAsia="zh-CN"/>
        </w:rPr>
        <w:t xml:space="preserve">. </w:t>
      </w:r>
      <w:r w:rsidRPr="00330964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输</w:t>
      </w:r>
      <w:r w:rsidRPr="00330964">
        <w:rPr>
          <w:rFonts w:ascii="Yuanti SC Regular" w:eastAsia="Yuanti SC Regular" w:hAnsi="Yuanti SC Regular" w:hint="eastAsia"/>
          <w:sz w:val="19"/>
          <w:szCs w:val="19"/>
          <w:lang w:eastAsia="zh-CN"/>
        </w:rPr>
        <w:t>入如在第一行的真实读数的已知</w:t>
      </w:r>
      <w:r w:rsidRPr="00330964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然后点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击锁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定按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钮</w:t>
      </w:r>
      <w:r>
        <w:rPr>
          <w:noProof/>
          <w:lang w:eastAsia="zh-CN" w:bidi="he-IL"/>
        </w:rPr>
        <w:drawing>
          <wp:inline distT="0" distB="0" distL="0" distR="0" wp14:anchorId="52567245" wp14:editId="596AB342">
            <wp:extent cx="184150" cy="151130"/>
            <wp:effectExtent l="0" t="0" r="6350" b="127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30B29" w14:textId="77777777" w:rsidR="00EE25B0" w:rsidRPr="00CD737B" w:rsidRDefault="00EE25B0" w:rsidP="00EE25B0">
      <w:pPr>
        <w:pStyle w:val="text"/>
        <w:numPr>
          <w:ilvl w:val="0"/>
          <w:numId w:val="20"/>
        </w:numPr>
        <w:rPr>
          <w:rFonts w:ascii="Yuanti SC Regular" w:eastAsia="Yuanti SC Regular" w:hAnsi="Yuanti SC Regular"/>
        </w:rPr>
      </w:pPr>
      <w:proofErr w:type="spellStart"/>
      <w:r w:rsidRPr="00CD737B">
        <w:rPr>
          <w:rFonts w:ascii="Yuanti SC Regular" w:eastAsia="Yuanti SC Regular" w:hAnsi="Yuanti SC Regular" w:cs="Libian SC Regular"/>
        </w:rPr>
        <w:t>单击</w:t>
      </w:r>
      <w:r w:rsidRPr="00CD737B">
        <w:rPr>
          <w:rFonts w:ascii="Yuanti SC Regular" w:eastAsia="Yuanti SC Regular" w:hAnsi="Yuanti SC Regular" w:hint="eastAsia"/>
        </w:rPr>
        <w:t>校准</w:t>
      </w:r>
      <w:proofErr w:type="spellEnd"/>
    </w:p>
    <w:p w14:paraId="51B27916" w14:textId="4F3EB230" w:rsidR="00337E9A" w:rsidRPr="00F825B6" w:rsidRDefault="00F825B6" w:rsidP="00337E9A">
      <w:pPr>
        <w:pStyle w:val="text"/>
        <w:rPr>
          <w:rStyle w:val="IntenseEmphasis"/>
          <w:rFonts w:ascii="Yuanti SC Regular" w:eastAsia="Yuanti SC Regular" w:hAnsi="Yuanti SC Regular"/>
        </w:rPr>
      </w:pPr>
      <w:proofErr w:type="spellStart"/>
      <w:r w:rsidRPr="00F825B6">
        <w:rPr>
          <w:rStyle w:val="IntenseEmphasis"/>
          <w:rFonts w:ascii="Yuanti SC Regular" w:eastAsia="Yuanti SC Regular" w:hAnsi="Yuanti SC Regular" w:cs="Libian SC Regular"/>
        </w:rPr>
        <w:t>单</w:t>
      </w:r>
      <w:r w:rsidRPr="00F825B6">
        <w:rPr>
          <w:rStyle w:val="IntenseEmphasis"/>
          <w:rFonts w:ascii="Yuanti SC Regular" w:eastAsia="Yuanti SC Regular" w:hAnsi="Yuanti SC Regular" w:hint="eastAsia"/>
        </w:rPr>
        <w:t>点校正</w:t>
      </w:r>
      <w:proofErr w:type="spellEnd"/>
    </w:p>
    <w:p w14:paraId="5961E37F" w14:textId="77777777" w:rsidR="00EE25B0" w:rsidRPr="009D4046" w:rsidRDefault="00EE25B0" w:rsidP="00EE25B0">
      <w:pPr>
        <w:pStyle w:val="ListParagraph"/>
        <w:numPr>
          <w:ilvl w:val="0"/>
          <w:numId w:val="20"/>
        </w:numPr>
        <w:rPr>
          <w:sz w:val="19"/>
          <w:szCs w:val="19"/>
          <w:lang w:eastAsia="zh-CN"/>
        </w:rPr>
      </w:pPr>
      <w:r w:rsidRPr="00735C7F">
        <w:rPr>
          <w:rFonts w:ascii="Yuanti SC Regular" w:eastAsia="Yuanti SC Regular" w:hAnsi="Yuanti SC Regular" w:hint="eastAsia"/>
          <w:sz w:val="19"/>
          <w:szCs w:val="19"/>
          <w:lang w:eastAsia="zh-CN"/>
        </w:rPr>
        <w:t>前往全部安装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视</w:t>
      </w:r>
      <w:r w:rsidRPr="00735C7F">
        <w:rPr>
          <w:rFonts w:ascii="Yuanti SC Regular" w:eastAsia="Yuanti SC Regular" w:hAnsi="Yuanti SC Regular" w:hint="eastAsia"/>
          <w:sz w:val="19"/>
          <w:szCs w:val="19"/>
          <w:lang w:eastAsia="zh-CN"/>
        </w:rPr>
        <w:t>窗而在校准</w:t>
      </w:r>
      <w:r w:rsidRPr="00735C7F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栏</w:t>
      </w:r>
      <w:r w:rsidRPr="00735C7F">
        <w:rPr>
          <w:rFonts w:ascii="Yuanti SC Regular" w:eastAsia="Yuanti SC Regular" w:hAnsi="Yuanti SC Regular" w:hint="eastAsia"/>
          <w:sz w:val="19"/>
          <w:szCs w:val="19"/>
          <w:lang w:eastAsia="zh-CN"/>
        </w:rPr>
        <w:t>中</w:t>
      </w:r>
      <w:r w:rsidRPr="00735C7F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单击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设</w:t>
      </w:r>
      <w:r w:rsidRPr="00735C7F">
        <w:rPr>
          <w:rFonts w:ascii="Yuanti SC Regular" w:eastAsia="Yuanti SC Regular" w:hAnsi="Yuanti SC Regular" w:hint="eastAsia"/>
          <w:sz w:val="19"/>
          <w:szCs w:val="19"/>
          <w:lang w:eastAsia="zh-CN"/>
        </w:rPr>
        <w:t>置</w:t>
      </w:r>
    </w:p>
    <w:p w14:paraId="07B8AFA1" w14:textId="77777777" w:rsidR="00337E9A" w:rsidRDefault="00337E9A" w:rsidP="00337E9A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  <w:lang w:eastAsia="zh-CN" w:bidi="he-IL"/>
        </w:rPr>
        <w:drawing>
          <wp:inline distT="0" distB="0" distL="0" distR="0" wp14:anchorId="152AC23D" wp14:editId="246A62A6">
            <wp:extent cx="834887" cy="509423"/>
            <wp:effectExtent l="0" t="0" r="381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14" cy="51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6628B" w14:textId="793C5FD1" w:rsidR="00337E9A" w:rsidRPr="009D4046" w:rsidRDefault="00B87E33" w:rsidP="00337E9A">
      <w:pPr>
        <w:pStyle w:val="ListParagraph"/>
        <w:numPr>
          <w:ilvl w:val="0"/>
          <w:numId w:val="23"/>
        </w:numPr>
        <w:rPr>
          <w:sz w:val="19"/>
          <w:szCs w:val="19"/>
        </w:rPr>
      </w:pPr>
      <w:proofErr w:type="spellStart"/>
      <w:r w:rsidRPr="00B87E33">
        <w:rPr>
          <w:rFonts w:ascii="Yuanti SC Regular" w:eastAsia="Yuanti SC Regular" w:hAnsi="Yuanti SC Regular" w:cs="Libian SC Regular" w:hint="eastAsia"/>
          <w:sz w:val="19"/>
          <w:szCs w:val="19"/>
        </w:rPr>
        <w:lastRenderedPageBreak/>
        <w:t>校准窗口将出</w:t>
      </w:r>
      <w:r w:rsidRPr="00B87E33">
        <w:rPr>
          <w:rFonts w:ascii="Yuanti SC Regular" w:eastAsia="Yuanti SC Regular" w:hAnsi="Yuanti SC Regular" w:cs="Libian SC Regular"/>
          <w:sz w:val="19"/>
          <w:szCs w:val="19"/>
        </w:rPr>
        <w:t>现</w:t>
      </w:r>
      <w:proofErr w:type="spellEnd"/>
    </w:p>
    <w:p w14:paraId="686F4B08" w14:textId="77777777" w:rsidR="00337E9A" w:rsidRDefault="00337E9A" w:rsidP="00337E9A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  <w:lang w:eastAsia="zh-CN" w:bidi="he-IL"/>
        </w:rPr>
        <w:drawing>
          <wp:inline distT="0" distB="0" distL="0" distR="0" wp14:anchorId="20572E88" wp14:editId="4BA0E209">
            <wp:extent cx="3813962" cy="1935585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ensormultilabcalibrat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962" cy="19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9E675" w14:textId="77777777" w:rsidR="00727266" w:rsidRPr="008D2BEC" w:rsidRDefault="00727266" w:rsidP="00727266">
      <w:pPr>
        <w:pStyle w:val="ListParagraph"/>
        <w:numPr>
          <w:ilvl w:val="0"/>
          <w:numId w:val="23"/>
        </w:numPr>
        <w:rPr>
          <w:rFonts w:ascii="Yuanti SC Regular" w:eastAsia="Yuanti SC Regular" w:hAnsi="Yuanti SC Regular"/>
          <w:sz w:val="19"/>
          <w:szCs w:val="19"/>
          <w:lang w:eastAsia="zh-CN"/>
        </w:rPr>
      </w:pPr>
      <w:r w:rsidRPr="00735C7F">
        <w:rPr>
          <w:rFonts w:ascii="Yuanti SC Regular" w:eastAsia="Yuanti SC Regular" w:hAnsi="Yuanti SC Regular" w:hint="eastAsia"/>
          <w:sz w:val="19"/>
          <w:szCs w:val="19"/>
          <w:lang w:eastAsia="zh-CN"/>
        </w:rPr>
        <w:t>准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备</w:t>
      </w:r>
      <w:r w:rsidRPr="00735C7F">
        <w:rPr>
          <w:rFonts w:ascii="Yuanti SC Regular" w:eastAsia="Yuanti SC Regular" w:hAnsi="Yuanti SC Regular" w:cs="Lantinghei TC Heavy" w:hint="eastAsia"/>
          <w:sz w:val="19"/>
          <w:szCs w:val="19"/>
          <w:lang w:eastAsia="zh-CN"/>
        </w:rPr>
        <w:t>一些有已知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 w:rsidRPr="00735C7F">
        <w:rPr>
          <w:rFonts w:ascii="Yuanti SC Regular" w:eastAsia="Yuanti SC Regular" w:hAnsi="Yuanti SC Regular" w:cs="Lantinghei TC Heavy" w:hint="eastAsia"/>
          <w:sz w:val="19"/>
          <w:szCs w:val="19"/>
          <w:lang w:eastAsia="zh-CN"/>
        </w:rPr>
        <w:t>的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东</w:t>
      </w:r>
      <w:r w:rsidRPr="00735C7F">
        <w:rPr>
          <w:rFonts w:ascii="Yuanti SC Regular" w:eastAsia="Yuanti SC Regular" w:hAnsi="Yuanti SC Regular" w:cs="Lantinghei TC Heavy" w:hint="eastAsia"/>
          <w:sz w:val="19"/>
          <w:szCs w:val="19"/>
          <w:lang w:eastAsia="zh-CN"/>
        </w:rPr>
        <w:t>西</w:t>
      </w:r>
      <w:r w:rsidRPr="00F12E6D">
        <w:rPr>
          <w:sz w:val="19"/>
          <w:szCs w:val="19"/>
          <w:lang w:eastAsia="zh-CN"/>
        </w:rPr>
        <w:t xml:space="preserve"> (e.g.</w:t>
      </w:r>
      <w:r w:rsidRPr="00735C7F">
        <w:rPr>
          <w:rFonts w:hint="eastAsia"/>
          <w:lang w:eastAsia="zh-CN"/>
        </w:rPr>
        <w:t xml:space="preserve"> </w:t>
      </w:r>
      <w:r w:rsidRPr="00735C7F">
        <w:rPr>
          <w:rFonts w:ascii="Yuanti SC Regular" w:eastAsia="Yuanti SC Regular" w:hAnsi="Yuanti SC Regular" w:hint="eastAsia"/>
          <w:sz w:val="19"/>
          <w:szCs w:val="19"/>
          <w:lang w:eastAsia="zh-CN"/>
        </w:rPr>
        <w:t>溶液中有</w:t>
      </w:r>
      <w:r w:rsidRPr="00735C7F">
        <w:rPr>
          <w:rFonts w:ascii="Yuanti SC Regular" w:eastAsia="Yuanti SC Regular" w:hAnsi="Yuanti SC Regular"/>
          <w:sz w:val="19"/>
          <w:szCs w:val="19"/>
          <w:lang w:eastAsia="zh-CN"/>
        </w:rPr>
        <w:t>pH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>
        <w:rPr>
          <w:rFonts w:ascii="Yuanti SC Regular" w:eastAsia="Yuanti SC Regular" w:hAnsi="Yuanti SC Regular"/>
          <w:sz w:val="19"/>
          <w:szCs w:val="19"/>
          <w:lang w:eastAsia="zh-CN"/>
        </w:rPr>
        <w:t xml:space="preserve"> </w:t>
      </w:r>
      <w:r w:rsidRPr="00F12E6D">
        <w:rPr>
          <w:sz w:val="19"/>
          <w:szCs w:val="19"/>
          <w:lang w:eastAsia="zh-CN"/>
        </w:rPr>
        <w:t xml:space="preserve">7). 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在第</w:t>
      </w:r>
      <w:r w:rsidRPr="008D2BEC">
        <w:rPr>
          <w:rFonts w:ascii="Yuanti SC Regular" w:eastAsia="Yuanti SC Regular" w:hAnsi="Yuanti SC Regular"/>
          <w:sz w:val="19"/>
          <w:szCs w:val="19"/>
          <w:lang w:eastAsia="zh-CN"/>
        </w:rPr>
        <w:t>1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点中</w:t>
      </w:r>
      <w:r w:rsidRPr="008D2BEC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输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入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这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个已知</w:t>
      </w:r>
      <w:r w:rsidRPr="008D2BEC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>
        <w:rPr>
          <w:sz w:val="19"/>
          <w:szCs w:val="19"/>
          <w:lang w:eastAsia="zh-CN"/>
        </w:rPr>
        <w:t xml:space="preserve">, 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真正的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阅读领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域</w:t>
      </w:r>
      <w:r>
        <w:rPr>
          <w:rFonts w:ascii="Yuanti SC Regular" w:eastAsia="Yuanti SC Regular" w:hAnsi="Yuanti SC Regular"/>
          <w:sz w:val="19"/>
          <w:szCs w:val="19"/>
          <w:lang w:eastAsia="zh-CN"/>
        </w:rPr>
        <w:t>.</w:t>
      </w:r>
    </w:p>
    <w:p w14:paraId="4D91A164" w14:textId="77777777" w:rsidR="00727266" w:rsidRDefault="00727266" w:rsidP="00727266">
      <w:pPr>
        <w:pStyle w:val="ListParagraph"/>
        <w:numPr>
          <w:ilvl w:val="0"/>
          <w:numId w:val="23"/>
        </w:numPr>
        <w:rPr>
          <w:sz w:val="19"/>
          <w:szCs w:val="19"/>
          <w:lang w:eastAsia="zh-CN"/>
        </w:rPr>
      </w:pP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测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量物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质</w:t>
      </w:r>
      <w:r w:rsidRPr="008D2BEC">
        <w:rPr>
          <w:rFonts w:ascii="Yuanti SC Regular" w:eastAsia="Yuanti SC Regular" w:hAnsi="Yuanti SC Regular" w:cs="Libian SC Regular" w:hint="eastAsia"/>
          <w:sz w:val="19"/>
          <w:szCs w:val="19"/>
          <w:lang w:eastAsia="zh-CN"/>
        </w:rPr>
        <w:t>并且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等待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读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数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稳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定</w:t>
      </w:r>
      <w:r>
        <w:rPr>
          <w:sz w:val="19"/>
          <w:szCs w:val="19"/>
          <w:lang w:eastAsia="zh-CN"/>
        </w:rPr>
        <w:t xml:space="preserve">. </w:t>
      </w:r>
      <w:r w:rsidRPr="00B178F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输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入已知的</w:t>
      </w:r>
      <w:r w:rsidRPr="00B178F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作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为测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量点</w:t>
      </w:r>
      <w:r w:rsidRPr="00B178FA">
        <w:rPr>
          <w:rFonts w:ascii="Yuanti SC Regular" w:eastAsia="Yuanti SC Regular" w:hAnsi="Yuanti SC Regular"/>
          <w:sz w:val="19"/>
          <w:szCs w:val="19"/>
          <w:lang w:eastAsia="zh-CN"/>
        </w:rPr>
        <w:t>1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读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数区域，然后点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击锁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定按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钮</w:t>
      </w:r>
      <w:r>
        <w:rPr>
          <w:noProof/>
          <w:lang w:eastAsia="zh-CN" w:bidi="he-IL"/>
        </w:rPr>
        <w:drawing>
          <wp:inline distT="0" distB="0" distL="0" distR="0" wp14:anchorId="66E9582F" wp14:editId="20E901A1">
            <wp:extent cx="184150" cy="151130"/>
            <wp:effectExtent l="0" t="0" r="6350" b="127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A1C94" w14:textId="74104E6B" w:rsidR="00337E9A" w:rsidRPr="00CD737B" w:rsidRDefault="00CD737B" w:rsidP="00337E9A">
      <w:pPr>
        <w:pStyle w:val="ListParagraph"/>
        <w:numPr>
          <w:ilvl w:val="0"/>
          <w:numId w:val="23"/>
        </w:numPr>
        <w:rPr>
          <w:rFonts w:ascii="Yuanti SC Regular" w:eastAsia="Yuanti SC Regular" w:hAnsi="Yuanti SC Regular"/>
          <w:sz w:val="19"/>
          <w:szCs w:val="19"/>
        </w:rPr>
      </w:pPr>
      <w:proofErr w:type="spellStart"/>
      <w:r w:rsidRPr="00CD737B">
        <w:rPr>
          <w:rFonts w:ascii="Yuanti SC Regular" w:eastAsia="Yuanti SC Regular" w:hAnsi="Yuanti SC Regular" w:cs="Libian SC Regular"/>
          <w:sz w:val="19"/>
          <w:szCs w:val="19"/>
        </w:rPr>
        <w:t>单击</w:t>
      </w:r>
      <w:r w:rsidRPr="00CD737B">
        <w:rPr>
          <w:rFonts w:ascii="Yuanti SC Regular" w:eastAsia="Yuanti SC Regular" w:hAnsi="Yuanti SC Regular" w:hint="eastAsia"/>
          <w:sz w:val="19"/>
          <w:szCs w:val="19"/>
        </w:rPr>
        <w:t>校准</w:t>
      </w:r>
      <w:proofErr w:type="spellEnd"/>
    </w:p>
    <w:p w14:paraId="5DA74031" w14:textId="77777777" w:rsidR="00337E9A" w:rsidRPr="004E7195" w:rsidRDefault="00337E9A" w:rsidP="00337E9A">
      <w:pPr>
        <w:rPr>
          <w:sz w:val="19"/>
          <w:szCs w:val="19"/>
        </w:rPr>
      </w:pPr>
    </w:p>
    <w:p w14:paraId="74567D53" w14:textId="406777B1" w:rsidR="00337E9A" w:rsidRDefault="00F825B6" w:rsidP="00337E9A">
      <w:pPr>
        <w:pStyle w:val="Heading4"/>
        <w:ind w:left="0"/>
      </w:pPr>
      <w:r w:rsidRPr="00F825B6">
        <w:rPr>
          <w:rFonts w:ascii="Yuanti SC Regular" w:eastAsia="Yuanti SC Regular" w:hAnsi="Yuanti SC Regular" w:hint="eastAsia"/>
        </w:rPr>
        <w:t>在</w:t>
      </w:r>
      <w:r w:rsidR="00337E9A">
        <w:t xml:space="preserve"> </w:t>
      </w:r>
      <w:proofErr w:type="spellStart"/>
      <w:r w:rsidR="00337E9A">
        <w:t>MiLAB</w:t>
      </w:r>
      <w:r w:rsidRPr="00F825B6">
        <w:rPr>
          <w:rFonts w:ascii="Yuanti SC Regular" w:eastAsia="Yuanti SC Regular" w:hAnsi="Yuanti SC Regular" w:hint="eastAsia"/>
        </w:rPr>
        <w:t>校准</w:t>
      </w:r>
      <w:proofErr w:type="spellEnd"/>
    </w:p>
    <w:p w14:paraId="3512DE13" w14:textId="713EC822" w:rsidR="00337E9A" w:rsidRPr="00F825B6" w:rsidRDefault="00F825B6" w:rsidP="00337E9A">
      <w:pPr>
        <w:pStyle w:val="text"/>
        <w:rPr>
          <w:rStyle w:val="IntenseEmphasis"/>
          <w:rFonts w:ascii="Yuanti SC Regular" w:eastAsia="Yuanti SC Regular" w:hAnsi="Yuanti SC Regular"/>
          <w:color w:val="3366FF"/>
        </w:rPr>
      </w:pPr>
      <w:proofErr w:type="spellStart"/>
      <w:r w:rsidRPr="00F825B6">
        <w:rPr>
          <w:rStyle w:val="IntenseEmphasis"/>
          <w:rFonts w:ascii="Yuanti SC Regular" w:eastAsia="Yuanti SC Regular" w:hAnsi="Yuanti SC Regular" w:hint="eastAsia"/>
          <w:color w:val="3366FF"/>
        </w:rPr>
        <w:t>两点校准</w:t>
      </w:r>
      <w:proofErr w:type="spellEnd"/>
    </w:p>
    <w:p w14:paraId="0C6B6671" w14:textId="77777777" w:rsidR="0086625B" w:rsidRPr="008E0F9D" w:rsidRDefault="0086625B" w:rsidP="0086625B">
      <w:pPr>
        <w:pStyle w:val="ListParagraph"/>
        <w:numPr>
          <w:ilvl w:val="0"/>
          <w:numId w:val="21"/>
        </w:numPr>
        <w:rPr>
          <w:rFonts w:ascii="Yuanti SC Regular" w:eastAsia="Yuanti SC Regular" w:hAnsi="Yuanti SC Regular"/>
          <w:sz w:val="19"/>
          <w:szCs w:val="19"/>
          <w:lang w:eastAsia="zh-CN"/>
        </w:rPr>
      </w:pPr>
      <w:r w:rsidRPr="008E0F9D">
        <w:rPr>
          <w:rFonts w:ascii="Yuanti SC Regular" w:eastAsia="Yuanti SC Regular" w:hAnsi="Yuanti SC Regular" w:hint="eastAsia"/>
          <w:sz w:val="19"/>
          <w:szCs w:val="19"/>
          <w:lang w:eastAsia="zh-CN"/>
        </w:rPr>
        <w:t>点</w:t>
      </w:r>
      <w:r w:rsidRPr="008E0F9D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击传</w:t>
      </w:r>
      <w:r w:rsidRPr="008E0F9D">
        <w:rPr>
          <w:rFonts w:ascii="Yuanti SC Regular" w:eastAsia="Yuanti SC Regular" w:hAnsi="Yuanti SC Regular" w:cs="Libian SC Regular" w:hint="eastAsia"/>
          <w:sz w:val="19"/>
          <w:szCs w:val="19"/>
          <w:lang w:eastAsia="zh-CN"/>
        </w:rPr>
        <w:t>感器名称旁</w:t>
      </w:r>
      <w:r w:rsidRPr="008E0F9D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边</w:t>
      </w:r>
      <w:r w:rsidRPr="008E0F9D">
        <w:rPr>
          <w:rFonts w:ascii="Yuanti SC Regular" w:eastAsia="Yuanti SC Regular" w:hAnsi="Yuanti SC Regular" w:cs="Libian SC Regular" w:hint="eastAsia"/>
          <w:sz w:val="19"/>
          <w:szCs w:val="19"/>
          <w:lang w:eastAsia="zh-CN"/>
        </w:rPr>
        <w:t>的</w:t>
      </w:r>
      <w:r w:rsidRPr="008E0F9D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设</w:t>
      </w:r>
      <w:r w:rsidRPr="008E0F9D">
        <w:rPr>
          <w:rFonts w:ascii="Yuanti SC Regular" w:eastAsia="Yuanti SC Regular" w:hAnsi="Yuanti SC Regular" w:cs="Libian SC Regular" w:hint="eastAsia"/>
          <w:sz w:val="19"/>
          <w:szCs w:val="19"/>
          <w:lang w:eastAsia="zh-CN"/>
        </w:rPr>
        <w:t>置按</w:t>
      </w:r>
      <w:r w:rsidRPr="008E0F9D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钮</w:t>
      </w:r>
    </w:p>
    <w:p w14:paraId="0158332E" w14:textId="77777777" w:rsidR="00337E9A" w:rsidRPr="009B748F" w:rsidRDefault="00337E9A" w:rsidP="00337E9A">
      <w:pPr>
        <w:rPr>
          <w:sz w:val="19"/>
          <w:szCs w:val="19"/>
        </w:rPr>
      </w:pPr>
      <w:r>
        <w:rPr>
          <w:noProof/>
          <w:sz w:val="19"/>
          <w:szCs w:val="19"/>
          <w:lang w:eastAsia="zh-CN" w:bidi="he-IL"/>
        </w:rPr>
        <w:drawing>
          <wp:inline distT="0" distB="0" distL="0" distR="0" wp14:anchorId="3A3490D2" wp14:editId="0DA493F8">
            <wp:extent cx="2714538" cy="139060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ensorcalibrationwindoe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538" cy="139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2EB11" w14:textId="77777777" w:rsidR="0086625B" w:rsidRPr="00426EAD" w:rsidRDefault="0086625B" w:rsidP="0086625B">
      <w:pPr>
        <w:pStyle w:val="ListParagraph"/>
        <w:numPr>
          <w:ilvl w:val="0"/>
          <w:numId w:val="21"/>
        </w:numPr>
        <w:rPr>
          <w:rFonts w:ascii="Yuanti SC Regular" w:eastAsia="Yuanti SC Regular" w:hAnsi="Yuanti SC Regular"/>
        </w:rPr>
      </w:pPr>
      <w:proofErr w:type="spellStart"/>
      <w:r w:rsidRPr="00426EAD">
        <w:rPr>
          <w:rFonts w:ascii="Yuanti SC Regular" w:eastAsia="Yuanti SC Regular" w:hAnsi="Yuanti SC Regular" w:cs="Arial" w:hint="eastAsia"/>
          <w:sz w:val="19"/>
          <w:szCs w:val="19"/>
          <w:lang w:bidi="he-IL"/>
        </w:rPr>
        <w:t>翻</w:t>
      </w:r>
      <w:r w:rsidRPr="00426EAD">
        <w:rPr>
          <w:rFonts w:ascii="Yuanti SC Regular" w:eastAsia="Yuanti SC Regular" w:hAnsi="Yuanti SC Regular" w:cs="Libian SC Regular"/>
          <w:sz w:val="19"/>
          <w:szCs w:val="19"/>
          <w:lang w:bidi="he-IL"/>
        </w:rPr>
        <w:t>转</w:t>
      </w:r>
      <w:r w:rsidRPr="00426EAD">
        <w:rPr>
          <w:rFonts w:ascii="Yuanti SC Regular" w:eastAsia="Yuanti SC Regular" w:hAnsi="Yuanti SC Regular" w:cs="Arial" w:hint="eastAsia"/>
          <w:sz w:val="19"/>
          <w:szCs w:val="19"/>
          <w:lang w:bidi="he-IL"/>
        </w:rPr>
        <w:t>校准开关</w:t>
      </w:r>
      <w:r w:rsidRPr="00426EAD">
        <w:rPr>
          <w:rFonts w:ascii="Yuanti SC Regular" w:eastAsia="Yuanti SC Regular" w:hAnsi="Yuanti SC Regular" w:cs="Libian SC Regular"/>
          <w:sz w:val="19"/>
          <w:szCs w:val="19"/>
          <w:lang w:bidi="he-IL"/>
        </w:rPr>
        <w:t>为</w:t>
      </w:r>
      <w:r w:rsidRPr="00426EAD">
        <w:rPr>
          <w:rFonts w:ascii="Yuanti SC Regular" w:eastAsia="Yuanti SC Regular" w:hAnsi="Yuanti SC Regular" w:cs="Arial" w:hint="eastAsia"/>
          <w:sz w:val="19"/>
          <w:szCs w:val="19"/>
          <w:lang w:bidi="he-IL"/>
        </w:rPr>
        <w:t>开</w:t>
      </w:r>
      <w:proofErr w:type="spellEnd"/>
    </w:p>
    <w:p w14:paraId="1338FFA6" w14:textId="77777777" w:rsidR="00337E9A" w:rsidRDefault="00337E9A" w:rsidP="00337E9A">
      <w:r>
        <w:rPr>
          <w:noProof/>
          <w:sz w:val="16"/>
          <w:szCs w:val="16"/>
          <w:lang w:eastAsia="zh-CN" w:bidi="he-IL"/>
        </w:rPr>
        <w:drawing>
          <wp:inline distT="0" distB="0" distL="0" distR="0" wp14:anchorId="7DCD5619" wp14:editId="496D0873">
            <wp:extent cx="2711450" cy="14136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milabcalibratio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41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65C89" w14:textId="77777777" w:rsidR="0086625B" w:rsidRPr="008D2BEC" w:rsidRDefault="0086625B" w:rsidP="0086625B">
      <w:pPr>
        <w:pStyle w:val="ListParagraph"/>
        <w:numPr>
          <w:ilvl w:val="0"/>
          <w:numId w:val="22"/>
        </w:numPr>
        <w:rPr>
          <w:rFonts w:ascii="Yuanti SC Regular" w:eastAsia="Yuanti SC Regular" w:hAnsi="Yuanti SC Regular"/>
          <w:sz w:val="19"/>
          <w:szCs w:val="19"/>
          <w:lang w:eastAsia="zh-CN"/>
        </w:rPr>
      </w:pPr>
      <w:r w:rsidRPr="00735C7F">
        <w:rPr>
          <w:rFonts w:ascii="Yuanti SC Regular" w:eastAsia="Yuanti SC Regular" w:hAnsi="Yuanti SC Regular" w:hint="eastAsia"/>
          <w:sz w:val="19"/>
          <w:szCs w:val="19"/>
          <w:lang w:eastAsia="zh-CN"/>
        </w:rPr>
        <w:t>准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备</w:t>
      </w:r>
      <w:r w:rsidRPr="00735C7F">
        <w:rPr>
          <w:rFonts w:ascii="Yuanti SC Regular" w:eastAsia="Yuanti SC Regular" w:hAnsi="Yuanti SC Regular" w:cs="Lantinghei TC Heavy" w:hint="eastAsia"/>
          <w:sz w:val="19"/>
          <w:szCs w:val="19"/>
          <w:lang w:eastAsia="zh-CN"/>
        </w:rPr>
        <w:t>一些有已知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 w:rsidRPr="00735C7F">
        <w:rPr>
          <w:rFonts w:ascii="Yuanti SC Regular" w:eastAsia="Yuanti SC Regular" w:hAnsi="Yuanti SC Regular" w:cs="Lantinghei TC Heavy" w:hint="eastAsia"/>
          <w:sz w:val="19"/>
          <w:szCs w:val="19"/>
          <w:lang w:eastAsia="zh-CN"/>
        </w:rPr>
        <w:t>的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东</w:t>
      </w:r>
      <w:r w:rsidRPr="00735C7F">
        <w:rPr>
          <w:rFonts w:ascii="Yuanti SC Regular" w:eastAsia="Yuanti SC Regular" w:hAnsi="Yuanti SC Regular" w:cs="Lantinghei TC Heavy" w:hint="eastAsia"/>
          <w:sz w:val="19"/>
          <w:szCs w:val="19"/>
          <w:lang w:eastAsia="zh-CN"/>
        </w:rPr>
        <w:t>西</w:t>
      </w:r>
      <w:r w:rsidRPr="00F12E6D">
        <w:rPr>
          <w:sz w:val="19"/>
          <w:szCs w:val="19"/>
          <w:lang w:eastAsia="zh-CN"/>
        </w:rPr>
        <w:t xml:space="preserve"> (e.g.</w:t>
      </w:r>
      <w:r w:rsidRPr="00735C7F">
        <w:rPr>
          <w:rFonts w:hint="eastAsia"/>
          <w:lang w:eastAsia="zh-CN"/>
        </w:rPr>
        <w:t xml:space="preserve"> </w:t>
      </w:r>
      <w:r w:rsidRPr="00735C7F">
        <w:rPr>
          <w:rFonts w:ascii="Yuanti SC Regular" w:eastAsia="Yuanti SC Regular" w:hAnsi="Yuanti SC Regular" w:hint="eastAsia"/>
          <w:sz w:val="19"/>
          <w:szCs w:val="19"/>
          <w:lang w:eastAsia="zh-CN"/>
        </w:rPr>
        <w:t>溶液中有</w:t>
      </w:r>
      <w:r w:rsidRPr="00735C7F">
        <w:rPr>
          <w:rFonts w:ascii="Yuanti SC Regular" w:eastAsia="Yuanti SC Regular" w:hAnsi="Yuanti SC Regular"/>
          <w:sz w:val="19"/>
          <w:szCs w:val="19"/>
          <w:lang w:eastAsia="zh-CN"/>
        </w:rPr>
        <w:t>pH</w:t>
      </w:r>
      <w:r w:rsidRPr="00735C7F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>
        <w:rPr>
          <w:rFonts w:ascii="Yuanti SC Regular" w:eastAsia="Yuanti SC Regular" w:hAnsi="Yuanti SC Regular"/>
          <w:sz w:val="19"/>
          <w:szCs w:val="19"/>
          <w:lang w:eastAsia="zh-CN"/>
        </w:rPr>
        <w:t xml:space="preserve"> </w:t>
      </w:r>
      <w:r w:rsidRPr="00F12E6D">
        <w:rPr>
          <w:sz w:val="19"/>
          <w:szCs w:val="19"/>
          <w:lang w:eastAsia="zh-CN"/>
        </w:rPr>
        <w:t xml:space="preserve">7). 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在第</w:t>
      </w:r>
      <w:r w:rsidRPr="008D2BEC">
        <w:rPr>
          <w:rFonts w:ascii="Yuanti SC Regular" w:eastAsia="Yuanti SC Regular" w:hAnsi="Yuanti SC Regular"/>
          <w:sz w:val="19"/>
          <w:szCs w:val="19"/>
          <w:lang w:eastAsia="zh-CN"/>
        </w:rPr>
        <w:t>1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点中</w:t>
      </w:r>
      <w:r w:rsidRPr="008D2BEC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输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入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这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个已知</w:t>
      </w:r>
      <w:r w:rsidRPr="008D2BEC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>
        <w:rPr>
          <w:sz w:val="19"/>
          <w:szCs w:val="19"/>
          <w:lang w:eastAsia="zh-CN"/>
        </w:rPr>
        <w:t xml:space="preserve">, 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真正的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阅读领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域</w:t>
      </w:r>
      <w:r>
        <w:rPr>
          <w:rFonts w:ascii="Yuanti SC Regular" w:eastAsia="Yuanti SC Regular" w:hAnsi="Yuanti SC Regular"/>
          <w:sz w:val="19"/>
          <w:szCs w:val="19"/>
          <w:lang w:eastAsia="zh-CN"/>
        </w:rPr>
        <w:t>.</w:t>
      </w:r>
    </w:p>
    <w:p w14:paraId="3B98A646" w14:textId="77777777" w:rsidR="0086625B" w:rsidRDefault="0086625B" w:rsidP="0086625B">
      <w:pPr>
        <w:pStyle w:val="ListParagraph"/>
        <w:numPr>
          <w:ilvl w:val="0"/>
          <w:numId w:val="22"/>
        </w:numPr>
        <w:rPr>
          <w:sz w:val="19"/>
          <w:szCs w:val="19"/>
          <w:lang w:eastAsia="zh-CN"/>
        </w:rPr>
      </w:pP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测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量物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质</w:t>
      </w:r>
      <w:r w:rsidRPr="008D2BEC">
        <w:rPr>
          <w:rFonts w:ascii="Yuanti SC Regular" w:eastAsia="Yuanti SC Regular" w:hAnsi="Yuanti SC Regular" w:cs="Libian SC Regular" w:hint="eastAsia"/>
          <w:sz w:val="19"/>
          <w:szCs w:val="19"/>
          <w:lang w:eastAsia="zh-CN"/>
        </w:rPr>
        <w:t>并且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等待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读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数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稳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定</w:t>
      </w:r>
      <w:r>
        <w:rPr>
          <w:sz w:val="19"/>
          <w:szCs w:val="19"/>
          <w:lang w:eastAsia="zh-CN"/>
        </w:rPr>
        <w:t xml:space="preserve">. </w:t>
      </w:r>
      <w:r w:rsidRPr="00B178F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输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入已知的</w:t>
      </w:r>
      <w:r w:rsidRPr="00B178F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作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为测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量点</w:t>
      </w:r>
      <w:r w:rsidRPr="00B178FA">
        <w:rPr>
          <w:rFonts w:ascii="Yuanti SC Regular" w:eastAsia="Yuanti SC Regular" w:hAnsi="Yuanti SC Regular"/>
          <w:sz w:val="19"/>
          <w:szCs w:val="19"/>
          <w:lang w:eastAsia="zh-CN"/>
        </w:rPr>
        <w:t>1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读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数区域，然后点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击锁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定按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钮</w:t>
      </w:r>
      <w:r>
        <w:rPr>
          <w:noProof/>
          <w:lang w:eastAsia="zh-CN" w:bidi="he-IL"/>
        </w:rPr>
        <w:drawing>
          <wp:inline distT="0" distB="0" distL="0" distR="0" wp14:anchorId="3DD98E68" wp14:editId="5E38F3C9">
            <wp:extent cx="184150" cy="151130"/>
            <wp:effectExtent l="0" t="0" r="6350" b="127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F9ABD" w14:textId="77777777" w:rsidR="0086625B" w:rsidRDefault="0086625B" w:rsidP="0086625B">
      <w:pPr>
        <w:pStyle w:val="ListParagraph"/>
        <w:numPr>
          <w:ilvl w:val="0"/>
          <w:numId w:val="22"/>
        </w:numPr>
        <w:rPr>
          <w:sz w:val="19"/>
          <w:szCs w:val="19"/>
          <w:lang w:eastAsia="zh-CN"/>
        </w:rPr>
      </w:pP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准</w:t>
      </w:r>
      <w:r w:rsidRPr="00B178F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备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一个有已知值的第二物质</w:t>
      </w:r>
      <w:r>
        <w:rPr>
          <w:sz w:val="19"/>
          <w:szCs w:val="19"/>
          <w:lang w:eastAsia="zh-CN"/>
        </w:rPr>
        <w:t xml:space="preserve">. 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在第</w:t>
      </w:r>
      <w:r>
        <w:rPr>
          <w:rFonts w:ascii="Yuanti SC Regular" w:eastAsia="Yuanti SC Regular" w:hAnsi="Yuanti SC Regular"/>
          <w:sz w:val="19"/>
          <w:szCs w:val="19"/>
          <w:lang w:eastAsia="zh-CN"/>
        </w:rPr>
        <w:t>2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点中</w:t>
      </w:r>
      <w:r w:rsidRPr="008D2BEC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输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入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这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个已知</w:t>
      </w:r>
      <w:r w:rsidRPr="008D2BEC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>
        <w:rPr>
          <w:sz w:val="19"/>
          <w:szCs w:val="19"/>
          <w:lang w:eastAsia="zh-CN"/>
        </w:rPr>
        <w:t>,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真正的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阅读领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域</w:t>
      </w:r>
    </w:p>
    <w:p w14:paraId="3F503BF2" w14:textId="77777777" w:rsidR="0086625B" w:rsidRDefault="0086625B" w:rsidP="0086625B">
      <w:pPr>
        <w:pStyle w:val="ListParagraph"/>
        <w:numPr>
          <w:ilvl w:val="0"/>
          <w:numId w:val="22"/>
        </w:numPr>
        <w:rPr>
          <w:sz w:val="19"/>
          <w:szCs w:val="19"/>
          <w:lang w:eastAsia="zh-CN"/>
        </w:rPr>
      </w:pP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测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量物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质</w:t>
      </w:r>
      <w:r w:rsidRPr="008D2BEC">
        <w:rPr>
          <w:rFonts w:ascii="Yuanti SC Regular" w:eastAsia="Yuanti SC Regular" w:hAnsi="Yuanti SC Regular" w:cs="Libian SC Regular" w:hint="eastAsia"/>
          <w:sz w:val="19"/>
          <w:szCs w:val="19"/>
          <w:lang w:eastAsia="zh-CN"/>
        </w:rPr>
        <w:t>并且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等待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读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数</w:t>
      </w:r>
      <w:r w:rsidRPr="008D2BEC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稳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定</w:t>
      </w:r>
      <w:r>
        <w:rPr>
          <w:sz w:val="19"/>
          <w:szCs w:val="19"/>
          <w:lang w:eastAsia="zh-CN"/>
        </w:rPr>
        <w:t xml:space="preserve">. </w:t>
      </w:r>
      <w:r w:rsidRPr="00F463EE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输</w:t>
      </w:r>
      <w:r w:rsidRPr="00F463EE">
        <w:rPr>
          <w:rFonts w:ascii="Yuanti SC Regular" w:eastAsia="Yuanti SC Regular" w:hAnsi="Yuanti SC Regular" w:hint="eastAsia"/>
          <w:sz w:val="19"/>
          <w:szCs w:val="19"/>
          <w:lang w:eastAsia="zh-CN"/>
        </w:rPr>
        <w:t>入已知的</w:t>
      </w:r>
      <w:r w:rsidRPr="00F463EE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值</w:t>
      </w:r>
      <w:r w:rsidRPr="00F463EE">
        <w:rPr>
          <w:rFonts w:ascii="Yuanti SC Regular" w:eastAsia="Yuanti SC Regular" w:hAnsi="Yuanti SC Regular" w:hint="eastAsia"/>
          <w:sz w:val="19"/>
          <w:szCs w:val="19"/>
          <w:lang w:eastAsia="zh-CN"/>
        </w:rPr>
        <w:t>作</w:t>
      </w:r>
      <w:r w:rsidRPr="00F463EE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为测</w:t>
      </w:r>
      <w:r w:rsidRPr="00F463EE">
        <w:rPr>
          <w:rFonts w:ascii="Yuanti SC Regular" w:eastAsia="Yuanti SC Regular" w:hAnsi="Yuanti SC Regular" w:hint="eastAsia"/>
          <w:sz w:val="19"/>
          <w:szCs w:val="19"/>
          <w:lang w:eastAsia="zh-CN"/>
        </w:rPr>
        <w:t>量点</w:t>
      </w:r>
      <w:r w:rsidRPr="00F463EE">
        <w:rPr>
          <w:rFonts w:ascii="Yuanti SC Regular" w:eastAsia="Yuanti SC Regular" w:hAnsi="Yuanti SC Regular"/>
          <w:sz w:val="19"/>
          <w:szCs w:val="19"/>
          <w:lang w:eastAsia="zh-CN"/>
        </w:rPr>
        <w:t>2</w:t>
      </w:r>
      <w:r w:rsidRPr="008D2BEC">
        <w:rPr>
          <w:rFonts w:ascii="Yuanti SC Regular" w:eastAsia="Yuanti SC Regular" w:hAnsi="Yuanti SC Regular" w:hint="eastAsia"/>
          <w:sz w:val="19"/>
          <w:szCs w:val="19"/>
          <w:lang w:eastAsia="zh-CN"/>
        </w:rPr>
        <w:t>的</w:t>
      </w:r>
      <w:r w:rsidRPr="00F463EE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阅读领</w:t>
      </w:r>
      <w:r w:rsidRPr="00F463EE">
        <w:rPr>
          <w:rFonts w:ascii="Yuanti SC Regular" w:eastAsia="Yuanti SC Regular" w:hAnsi="Yuanti SC Regular" w:hint="eastAsia"/>
          <w:sz w:val="19"/>
          <w:szCs w:val="19"/>
          <w:lang w:eastAsia="zh-CN"/>
        </w:rPr>
        <w:t>域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然后点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击锁</w:t>
      </w:r>
      <w:r w:rsidRPr="00B178FA">
        <w:rPr>
          <w:rFonts w:ascii="Yuanti SC Regular" w:eastAsia="Yuanti SC Regular" w:hAnsi="Yuanti SC Regular" w:hint="eastAsia"/>
          <w:sz w:val="19"/>
          <w:szCs w:val="19"/>
          <w:lang w:eastAsia="zh-CN"/>
        </w:rPr>
        <w:t>定按</w:t>
      </w:r>
      <w:r w:rsidRPr="00B178F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钮</w:t>
      </w:r>
      <w:r>
        <w:rPr>
          <w:noProof/>
          <w:lang w:eastAsia="zh-CN" w:bidi="he-IL"/>
        </w:rPr>
        <w:drawing>
          <wp:inline distT="0" distB="0" distL="0" distR="0" wp14:anchorId="49ED5536" wp14:editId="30EAE7BD">
            <wp:extent cx="184150" cy="151130"/>
            <wp:effectExtent l="0" t="0" r="6350" b="127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8935A" w14:textId="77777777" w:rsidR="0086625B" w:rsidRPr="00CD737B" w:rsidRDefault="0086625B" w:rsidP="0086625B">
      <w:pPr>
        <w:pStyle w:val="text"/>
        <w:numPr>
          <w:ilvl w:val="0"/>
          <w:numId w:val="22"/>
        </w:numPr>
        <w:rPr>
          <w:rFonts w:ascii="Yuanti SC Regular" w:eastAsia="Yuanti SC Regular" w:hAnsi="Yuanti SC Regular"/>
        </w:rPr>
      </w:pPr>
      <w:proofErr w:type="spellStart"/>
      <w:r w:rsidRPr="00CD737B">
        <w:rPr>
          <w:rFonts w:ascii="Yuanti SC Regular" w:eastAsia="Yuanti SC Regular" w:hAnsi="Yuanti SC Regular" w:cs="Libian SC Regular"/>
        </w:rPr>
        <w:lastRenderedPageBreak/>
        <w:t>单击</w:t>
      </w:r>
      <w:r w:rsidRPr="00CD737B">
        <w:rPr>
          <w:rFonts w:ascii="Yuanti SC Regular" w:eastAsia="Yuanti SC Regular" w:hAnsi="Yuanti SC Regular" w:hint="eastAsia"/>
        </w:rPr>
        <w:t>校准</w:t>
      </w:r>
      <w:proofErr w:type="spellEnd"/>
    </w:p>
    <w:p w14:paraId="1CCD0F7A" w14:textId="74AB0A0E" w:rsidR="00DD7E46" w:rsidRPr="00F825B6" w:rsidRDefault="00F825B6" w:rsidP="005E48EC">
      <w:pPr>
        <w:pStyle w:val="Heading3"/>
        <w:rPr>
          <w:rFonts w:ascii="Yuanti SC Regular" w:eastAsia="Yuanti SC Regular" w:hAnsi="Yuanti SC Regular"/>
        </w:rPr>
      </w:pPr>
      <w:proofErr w:type="spellStart"/>
      <w:r w:rsidRPr="006D43E8">
        <w:rPr>
          <w:rFonts w:ascii="Yuanti SC Regular" w:eastAsia="Yuanti SC Regular" w:hAnsi="Yuanti SC Regular" w:hint="eastAsia"/>
        </w:rPr>
        <w:t>数据</w:t>
      </w:r>
      <w:r w:rsidRPr="006D43E8">
        <w:rPr>
          <w:rFonts w:ascii="Yuanti SC Regular" w:eastAsia="Yuanti SC Regular" w:hAnsi="Yuanti SC Regular" w:cs="Libian SC Regular"/>
        </w:rPr>
        <w:t>记录</w:t>
      </w:r>
      <w:r w:rsidRPr="006D43E8">
        <w:rPr>
          <w:rFonts w:ascii="Yuanti SC Regular" w:eastAsia="Yuanti SC Regular" w:hAnsi="Yuanti SC Regular" w:hint="eastAsia"/>
        </w:rPr>
        <w:t>和分析</w:t>
      </w:r>
      <w:proofErr w:type="spellEnd"/>
      <w:r w:rsidRPr="006D43E8">
        <w:rPr>
          <w:rFonts w:ascii="Yuanti SC Regular" w:eastAsia="Yuanti SC Regular" w:hAnsi="Yuanti SC Regular"/>
        </w:rPr>
        <w:t xml:space="preserve"> </w:t>
      </w:r>
    </w:p>
    <w:p w14:paraId="01D77385" w14:textId="77777777" w:rsidR="00DB1EB0" w:rsidRPr="00890012" w:rsidRDefault="00DB1EB0" w:rsidP="006213DB">
      <w:pPr>
        <w:pStyle w:val="Subtitle"/>
      </w:pPr>
      <w:proofErr w:type="spellStart"/>
      <w:r w:rsidRPr="00890012">
        <w:t>MiLAB</w:t>
      </w:r>
      <w:proofErr w:type="spellEnd"/>
      <w:r w:rsidR="00135EDA">
        <w:rPr>
          <w:rFonts w:ascii="Arial" w:hAnsi="Arial" w:cs="Arial"/>
        </w:rPr>
        <w:t>™</w:t>
      </w:r>
      <w:r w:rsidRPr="00890012">
        <w:t xml:space="preserve"> </w:t>
      </w:r>
    </w:p>
    <w:p w14:paraId="0969A282" w14:textId="77777777" w:rsidR="00AF3085" w:rsidRPr="00E117BA" w:rsidRDefault="00AF3085" w:rsidP="00AF3085">
      <w:pPr>
        <w:numPr>
          <w:ilvl w:val="0"/>
          <w:numId w:val="4"/>
        </w:numPr>
        <w:spacing w:after="100" w:afterAutospacing="1" w:line="240" w:lineRule="auto"/>
        <w:ind w:left="357" w:right="2268" w:hanging="357"/>
        <w:contextualSpacing/>
        <w:rPr>
          <w:sz w:val="19"/>
          <w:szCs w:val="19"/>
          <w:lang w:eastAsia="zh-CN"/>
        </w:rPr>
      </w:pPr>
      <w:r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把您的</w:t>
      </w:r>
      <w:r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爱</w:t>
      </w:r>
      <w:r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因斯坦</w:t>
      </w:r>
      <w:r w:rsidRPr="00E117BA">
        <w:rPr>
          <w:sz w:val="19"/>
          <w:szCs w:val="19"/>
          <w:lang w:eastAsia="zh-CN"/>
        </w:rPr>
        <w:t>™</w:t>
      </w:r>
      <w:r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平板</w:t>
      </w:r>
      <w:r w:rsidRPr="00E117B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电</w:t>
      </w:r>
      <w:r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脑</w:t>
      </w:r>
      <w:r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或者</w:t>
      </w:r>
      <w:r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爱</w:t>
      </w:r>
      <w:r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因斯坦</w:t>
      </w:r>
      <w:r w:rsidRPr="00E117BA">
        <w:rPr>
          <w:sz w:val="19"/>
          <w:szCs w:val="19"/>
          <w:lang w:eastAsia="zh-CN"/>
        </w:rPr>
        <w:t>™</w:t>
      </w:r>
      <w:r w:rsidRPr="00E117B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实</w:t>
      </w:r>
      <w:r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验</w:t>
      </w:r>
      <w:r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室伴</w:t>
      </w:r>
      <w:r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侣</w:t>
      </w:r>
      <w:r w:rsidRPr="00E117BA">
        <w:rPr>
          <w:rFonts w:ascii="Yuanti SC Regular" w:eastAsia="Yuanti SC Regular" w:hAnsi="Yuanti SC Regular" w:cs="Libian SC Regular" w:hint="eastAsia"/>
          <w:sz w:val="19"/>
          <w:szCs w:val="19"/>
          <w:lang w:eastAsia="zh-CN"/>
        </w:rPr>
        <w:t>通过蓝牙将</w:t>
      </w:r>
      <w:r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Android</w:t>
      </w:r>
      <w:r w:rsidRPr="00E117BA">
        <w:rPr>
          <w:rFonts w:ascii="Yuanti SC Regular" w:eastAsia="Yuanti SC Regular" w:hAnsi="Yuanti SC Regular" w:cs="Libian SC Regular" w:hint="eastAsia"/>
          <w:sz w:val="19"/>
          <w:szCs w:val="19"/>
          <w:lang w:eastAsia="zh-CN"/>
        </w:rPr>
        <w:t>或</w:t>
      </w:r>
      <w:r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iOS</w:t>
      </w:r>
      <w:r w:rsidRPr="00E117BA">
        <w:rPr>
          <w:rFonts w:ascii="Yuanti SC Regular" w:eastAsia="Yuanti SC Regular" w:hAnsi="Yuanti SC Regular" w:cs="Libian SC Regular" w:hint="eastAsia"/>
          <w:sz w:val="19"/>
          <w:szCs w:val="19"/>
          <w:lang w:eastAsia="zh-CN"/>
        </w:rPr>
        <w:t>的平板电脑与配对在一起</w:t>
      </w:r>
    </w:p>
    <w:p w14:paraId="60DB62DA" w14:textId="77777777" w:rsidR="00ED4E45" w:rsidRPr="00E117BA" w:rsidRDefault="00ED4E45" w:rsidP="00ED4E45">
      <w:pPr>
        <w:numPr>
          <w:ilvl w:val="0"/>
          <w:numId w:val="4"/>
        </w:numPr>
        <w:spacing w:after="100" w:afterAutospacing="1" w:line="240" w:lineRule="auto"/>
        <w:ind w:left="357" w:right="2268" w:hanging="357"/>
        <w:contextualSpacing/>
        <w:rPr>
          <w:sz w:val="19"/>
          <w:szCs w:val="19"/>
          <w:lang w:eastAsia="zh-CN"/>
        </w:rPr>
      </w:pPr>
      <w:r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将</w:t>
      </w:r>
      <w:r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传</w:t>
      </w:r>
      <w:r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感器</w:t>
      </w:r>
      <w:r w:rsidRPr="00E117B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电</w:t>
      </w:r>
      <w:r w:rsidRPr="00E117BA">
        <w:rPr>
          <w:rFonts w:ascii="Yuanti SC Regular" w:eastAsia="Yuanti SC Regular" w:hAnsi="Yuanti SC Regular" w:cs="Lantinghei TC Heavy" w:hint="eastAsia"/>
          <w:sz w:val="19"/>
          <w:szCs w:val="19"/>
          <w:lang w:eastAsia="zh-CN"/>
        </w:rPr>
        <w:t>线</w:t>
      </w:r>
      <w:r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插入的</w:t>
      </w:r>
      <w:r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传</w:t>
      </w:r>
      <w:r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感器的端口之一</w:t>
      </w:r>
    </w:p>
    <w:p w14:paraId="5FDD995C" w14:textId="0EF83A2A" w:rsidR="00392A11" w:rsidRPr="00E117BA" w:rsidRDefault="00ED4E45" w:rsidP="005E48EC">
      <w:pPr>
        <w:pStyle w:val="NoSpacing"/>
        <w:numPr>
          <w:ilvl w:val="0"/>
          <w:numId w:val="4"/>
        </w:numPr>
        <w:ind w:left="357" w:hanging="357"/>
        <w:rPr>
          <w:sz w:val="19"/>
          <w:szCs w:val="19"/>
        </w:rPr>
      </w:pPr>
      <w:proofErr w:type="spellStart"/>
      <w:r w:rsidRPr="00E117BA">
        <w:rPr>
          <w:rFonts w:ascii="Yuanti SC Regular" w:eastAsia="Yuanti SC Regular" w:hAnsi="Yuanti SC Regular" w:hint="eastAsia"/>
          <w:sz w:val="19"/>
          <w:szCs w:val="19"/>
        </w:rPr>
        <w:t>启</w:t>
      </w:r>
      <w:r w:rsidRPr="00E117BA">
        <w:rPr>
          <w:rFonts w:ascii="Yuanti SC Regular" w:eastAsia="Yuanti SC Regular" w:hAnsi="Yuanti SC Regular" w:cs="Lantinghei TC Heavy"/>
          <w:sz w:val="19"/>
          <w:szCs w:val="19"/>
        </w:rPr>
        <w:t>动</w:t>
      </w:r>
      <w:r w:rsidR="00392A11" w:rsidRPr="00E117BA">
        <w:rPr>
          <w:sz w:val="19"/>
          <w:szCs w:val="19"/>
        </w:rPr>
        <w:t>MiLAB</w:t>
      </w:r>
      <w:proofErr w:type="spellEnd"/>
      <w:r w:rsidR="00392A11" w:rsidRPr="00E117BA">
        <w:rPr>
          <w:sz w:val="19"/>
          <w:szCs w:val="19"/>
        </w:rPr>
        <w:t xml:space="preserve"> </w:t>
      </w:r>
    </w:p>
    <w:p w14:paraId="53514FCA" w14:textId="70132614" w:rsidR="00392A11" w:rsidRPr="00E117BA" w:rsidRDefault="00E349D6" w:rsidP="005E48EC">
      <w:pPr>
        <w:pStyle w:val="NoSpacing"/>
        <w:numPr>
          <w:ilvl w:val="0"/>
          <w:numId w:val="4"/>
        </w:numPr>
        <w:ind w:left="357" w:hanging="357"/>
        <w:rPr>
          <w:sz w:val="19"/>
          <w:szCs w:val="19"/>
          <w:lang w:eastAsia="zh-CN"/>
        </w:rPr>
      </w:pPr>
      <w:proofErr w:type="spellStart"/>
      <w:r w:rsidRPr="00E117BA">
        <w:rPr>
          <w:sz w:val="19"/>
          <w:szCs w:val="19"/>
          <w:lang w:eastAsia="zh-CN"/>
        </w:rPr>
        <w:t>MiLAB</w:t>
      </w:r>
      <w:proofErr w:type="spellEnd"/>
      <w:r w:rsidR="00DD3758"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会自</w:t>
      </w:r>
      <w:r w:rsidR="00DD3758" w:rsidRPr="00E117B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动</w:t>
      </w:r>
      <w:r w:rsidR="00DD3758"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检测传</w:t>
      </w:r>
      <w:r w:rsidR="00DD3758"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感器并</w:t>
      </w:r>
      <w:r w:rsidR="00DD3758"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显</w:t>
      </w:r>
      <w:r w:rsidR="00DD3758"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示在当前的</w:t>
      </w:r>
      <w:r w:rsidR="00DD3758" w:rsidRPr="00E117B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设</w:t>
      </w:r>
      <w:r w:rsidR="00DD3758"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置摘要窗口</w:t>
      </w:r>
    </w:p>
    <w:p w14:paraId="716ECB67" w14:textId="77777777" w:rsidR="00B74A0A" w:rsidRDefault="00851C5F" w:rsidP="00B74A0A">
      <w:pPr>
        <w:pStyle w:val="NoSpacing"/>
        <w:numPr>
          <w:ilvl w:val="0"/>
          <w:numId w:val="0"/>
        </w:numPr>
        <w:ind w:left="284" w:hanging="284"/>
      </w:pPr>
      <w:r>
        <w:rPr>
          <w:noProof/>
          <w:lang w:eastAsia="zh-CN" w:bidi="he-IL"/>
        </w:rPr>
        <w:drawing>
          <wp:inline distT="0" distB="0" distL="0" distR="0" wp14:anchorId="11F3D26E" wp14:editId="51DC8BDE">
            <wp:extent cx="1074816" cy="1247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abvoltage25croppe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39" cy="124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E1226" w14:textId="37E785F6" w:rsidR="00392A11" w:rsidRPr="00E117BA" w:rsidRDefault="000E1F25" w:rsidP="00123C50">
      <w:pPr>
        <w:pStyle w:val="NoSpacing"/>
        <w:numPr>
          <w:ilvl w:val="0"/>
          <w:numId w:val="4"/>
        </w:numPr>
        <w:ind w:left="357" w:hanging="357"/>
        <w:rPr>
          <w:sz w:val="19"/>
          <w:szCs w:val="19"/>
          <w:lang w:eastAsia="zh-CN"/>
        </w:rPr>
      </w:pPr>
      <w:r w:rsidRPr="00E117BA">
        <w:rPr>
          <w:rFonts w:ascii="Yuanti SC Regular" w:eastAsia="Yuanti SC Regular" w:hAnsi="Yuanti SC Regular" w:cs="Libian SC Regular" w:hint="eastAsia"/>
          <w:sz w:val="19"/>
          <w:szCs w:val="19"/>
          <w:lang w:eastAsia="zh-CN"/>
        </w:rPr>
        <w:t>清点</w:t>
      </w:r>
      <w:r w:rsidR="00ED4E45"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传</w:t>
      </w:r>
      <w:r w:rsidR="00ED4E45"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感器旁</w:t>
      </w:r>
      <w:r w:rsidR="00ED4E45" w:rsidRPr="00E117B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边</w:t>
      </w:r>
      <w:r w:rsidR="00ED4E45"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的</w:t>
      </w:r>
      <w:r w:rsidR="00ED4E45"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图标</w:t>
      </w:r>
      <w:r w:rsidR="00392A11" w:rsidRPr="00E117BA">
        <w:rPr>
          <w:sz w:val="19"/>
          <w:szCs w:val="19"/>
          <w:lang w:eastAsia="zh-CN"/>
        </w:rPr>
        <w:t xml:space="preserve"> </w:t>
      </w:r>
      <w:r w:rsidR="00DD7E46" w:rsidRPr="00E117BA">
        <w:rPr>
          <w:sz w:val="19"/>
          <w:szCs w:val="19"/>
          <w:lang w:eastAsia="zh-CN"/>
        </w:rPr>
        <w:t>(</w:t>
      </w:r>
      <w:r w:rsidR="00123C50" w:rsidRPr="00E117BA">
        <w:rPr>
          <w:sz w:val="19"/>
          <w:szCs w:val="19"/>
          <w:lang w:eastAsia="zh-CN"/>
        </w:rPr>
        <w:t xml:space="preserve"> </w:t>
      </w:r>
      <w:r w:rsidR="00123C50" w:rsidRPr="00E117BA">
        <w:rPr>
          <w:noProof/>
          <w:position w:val="-6"/>
          <w:sz w:val="19"/>
          <w:szCs w:val="19"/>
          <w:lang w:eastAsia="zh-CN" w:bidi="he-IL"/>
        </w:rPr>
        <w:drawing>
          <wp:inline distT="0" distB="0" distL="0" distR="0" wp14:anchorId="14EEAF8C" wp14:editId="23D156EB">
            <wp:extent cx="113618" cy="108000"/>
            <wp:effectExtent l="0" t="0" r="127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8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3C50" w:rsidRPr="00E117BA">
        <w:rPr>
          <w:sz w:val="19"/>
          <w:szCs w:val="19"/>
          <w:lang w:eastAsia="zh-CN"/>
        </w:rPr>
        <w:t xml:space="preserve"> </w:t>
      </w:r>
      <w:r w:rsidR="00DD7E46" w:rsidRPr="00E117BA">
        <w:rPr>
          <w:sz w:val="19"/>
          <w:szCs w:val="19"/>
          <w:lang w:eastAsia="zh-CN"/>
        </w:rPr>
        <w:t>)</w:t>
      </w:r>
      <w:r w:rsidR="005E48EC" w:rsidRPr="00E117BA">
        <w:rPr>
          <w:sz w:val="19"/>
          <w:szCs w:val="19"/>
          <w:lang w:eastAsia="zh-CN"/>
        </w:rPr>
        <w:t xml:space="preserve"> </w:t>
      </w:r>
      <w:r w:rsidR="00DD3758"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并开始</w:t>
      </w:r>
      <w:r w:rsidR="00DD3758"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记录</w:t>
      </w:r>
    </w:p>
    <w:p w14:paraId="798B0CA6" w14:textId="6DE2EA00" w:rsidR="00001458" w:rsidRPr="00831D66" w:rsidRDefault="009B49D4" w:rsidP="009B49D4">
      <w:pPr>
        <w:pStyle w:val="Subtitle"/>
      </w:pPr>
      <w:proofErr w:type="spellStart"/>
      <w:r>
        <w:t>MiLAB</w:t>
      </w:r>
      <w:proofErr w:type="spellEnd"/>
      <w:r>
        <w:t xml:space="preserve">™ </w:t>
      </w:r>
      <w:proofErr w:type="spellStart"/>
      <w:r w:rsidR="00710AF1" w:rsidRPr="00F825B6">
        <w:rPr>
          <w:rFonts w:ascii="Yuanti SC Regular" w:eastAsia="Yuanti SC Regular" w:hAnsi="Yuanti SC Regular" w:hint="eastAsia"/>
        </w:rPr>
        <w:t>桌面</w:t>
      </w:r>
      <w:proofErr w:type="spellEnd"/>
    </w:p>
    <w:p w14:paraId="5BB2E4FF" w14:textId="77777777" w:rsidR="00DD3758" w:rsidRPr="00E117BA" w:rsidRDefault="00DD3758" w:rsidP="00DD3758">
      <w:pPr>
        <w:pStyle w:val="text"/>
        <w:numPr>
          <w:ilvl w:val="0"/>
          <w:numId w:val="15"/>
        </w:numPr>
        <w:spacing w:line="312" w:lineRule="auto"/>
        <w:rPr>
          <w:lang w:eastAsia="zh-CN"/>
        </w:rPr>
      </w:pPr>
      <w:r w:rsidRPr="00E117BA">
        <w:rPr>
          <w:rFonts w:ascii="Yuanti SC Regular" w:eastAsia="Yuanti SC Regular" w:hAnsi="Yuanti SC Regular" w:hint="eastAsia"/>
          <w:lang w:eastAsia="zh-CN"/>
        </w:rPr>
        <w:t>把您的</w:t>
      </w:r>
      <w:r w:rsidRPr="00E117BA">
        <w:rPr>
          <w:rFonts w:ascii="Yuanti SC Regular" w:eastAsia="Yuanti SC Regular" w:hAnsi="Yuanti SC Regular" w:cs="Libian SC Regular"/>
          <w:lang w:eastAsia="zh-CN"/>
        </w:rPr>
        <w:t>爱</w:t>
      </w:r>
      <w:r w:rsidRPr="00E117BA">
        <w:rPr>
          <w:rFonts w:ascii="Yuanti SC Regular" w:eastAsia="Yuanti SC Regular" w:hAnsi="Yuanti SC Regular" w:hint="eastAsia"/>
          <w:lang w:eastAsia="zh-CN"/>
        </w:rPr>
        <w:t>因斯坦</w:t>
      </w:r>
      <w:r w:rsidRPr="00E117BA">
        <w:rPr>
          <w:lang w:eastAsia="zh-CN"/>
        </w:rPr>
        <w:t>™</w:t>
      </w:r>
      <w:r w:rsidRPr="00E117BA">
        <w:rPr>
          <w:rFonts w:ascii="Yuanti SC Regular" w:eastAsia="Yuanti SC Regular" w:hAnsi="Yuanti SC Regular" w:cs="Lantinghei TC Heavy"/>
          <w:lang w:eastAsia="zh-CN"/>
        </w:rPr>
        <w:t>实</w:t>
      </w:r>
      <w:r w:rsidRPr="00E117BA">
        <w:rPr>
          <w:rFonts w:ascii="Yuanti SC Regular" w:eastAsia="Yuanti SC Regular" w:hAnsi="Yuanti SC Regular" w:cs="Libian SC Regular"/>
          <w:lang w:eastAsia="zh-CN"/>
        </w:rPr>
        <w:t>验</w:t>
      </w:r>
      <w:r w:rsidRPr="00E117BA">
        <w:rPr>
          <w:rFonts w:ascii="Yuanti SC Regular" w:eastAsia="Yuanti SC Regular" w:hAnsi="Yuanti SC Regular" w:hint="eastAsia"/>
          <w:lang w:eastAsia="zh-CN"/>
        </w:rPr>
        <w:t>室伴</w:t>
      </w:r>
      <w:r w:rsidRPr="00E117BA">
        <w:rPr>
          <w:rFonts w:ascii="Yuanti SC Regular" w:eastAsia="Yuanti SC Regular" w:hAnsi="Yuanti SC Regular" w:cs="Libian SC Regular"/>
          <w:lang w:eastAsia="zh-CN"/>
        </w:rPr>
        <w:t>侣</w:t>
      </w:r>
      <w:r w:rsidRPr="00E117BA">
        <w:rPr>
          <w:rFonts w:ascii="Yuanti SC Regular" w:eastAsia="Yuanti SC Regular" w:hAnsi="Yuanti SC Regular" w:cs="Libian SC Regular" w:hint="eastAsia"/>
          <w:lang w:eastAsia="zh-CN"/>
        </w:rPr>
        <w:t>通过蓝牙与您的</w:t>
      </w:r>
      <w:r w:rsidRPr="00E117BA">
        <w:rPr>
          <w:rFonts w:ascii="Yuanti SC Regular" w:eastAsia="Yuanti SC Regular" w:hAnsi="Yuanti SC Regular" w:cs="Libian SC Regular"/>
          <w:lang w:eastAsia="zh-CN"/>
        </w:rPr>
        <w:t>PC</w:t>
      </w:r>
      <w:r w:rsidRPr="00E117BA">
        <w:rPr>
          <w:rFonts w:ascii="Yuanti SC Regular" w:eastAsia="Yuanti SC Regular" w:hAnsi="Yuanti SC Regular" w:cs="Libian SC Regular" w:hint="eastAsia"/>
          <w:lang w:eastAsia="zh-CN"/>
        </w:rPr>
        <w:t>，</w:t>
      </w:r>
      <w:r w:rsidRPr="00E117BA">
        <w:rPr>
          <w:rFonts w:ascii="Yuanti SC Regular" w:eastAsia="Yuanti SC Regular" w:hAnsi="Yuanti SC Regular" w:cs="Libian SC Regular"/>
          <w:lang w:eastAsia="zh-CN"/>
        </w:rPr>
        <w:t>Mac</w:t>
      </w:r>
      <w:r w:rsidRPr="00E117BA">
        <w:rPr>
          <w:rFonts w:ascii="Yuanti SC Regular" w:eastAsia="Yuanti SC Regular" w:hAnsi="Yuanti SC Regular" w:cs="Libian SC Regular" w:hint="eastAsia"/>
          <w:lang w:eastAsia="zh-CN"/>
        </w:rPr>
        <w:t>或</w:t>
      </w:r>
      <w:r w:rsidRPr="00E117BA">
        <w:rPr>
          <w:rFonts w:ascii="Yuanti SC Regular" w:eastAsia="Yuanti SC Regular" w:hAnsi="Yuanti SC Regular" w:cs="Libian SC Regular"/>
          <w:lang w:eastAsia="zh-CN"/>
        </w:rPr>
        <w:t>Linux</w:t>
      </w:r>
      <w:r w:rsidRPr="00E117BA">
        <w:rPr>
          <w:rFonts w:ascii="Yuanti SC Regular" w:eastAsia="Yuanti SC Regular" w:hAnsi="Yuanti SC Regular" w:cs="Libian SC Regular" w:hint="eastAsia"/>
          <w:lang w:eastAsia="zh-CN"/>
        </w:rPr>
        <w:t>机器配对在一起</w:t>
      </w:r>
      <w:r w:rsidRPr="00E117BA">
        <w:rPr>
          <w:lang w:eastAsia="zh-CN"/>
        </w:rPr>
        <w:t>,</w:t>
      </w:r>
      <w:r w:rsidRPr="00E117BA">
        <w:rPr>
          <w:rFonts w:hint="eastAsia"/>
          <w:lang w:eastAsia="zh-CN"/>
        </w:rPr>
        <w:t xml:space="preserve"> </w:t>
      </w:r>
      <w:r w:rsidRPr="00E117BA">
        <w:rPr>
          <w:rFonts w:ascii="Yuanti SC Regular" w:eastAsia="Yuanti SC Regular" w:hAnsi="Yuanti SC Regular" w:hint="eastAsia"/>
          <w:lang w:eastAsia="zh-CN"/>
        </w:rPr>
        <w:t>或通</w:t>
      </w:r>
      <w:r w:rsidRPr="00E117BA">
        <w:rPr>
          <w:rFonts w:ascii="Yuanti SC Regular" w:eastAsia="Yuanti SC Regular" w:hAnsi="Yuanti SC Regular" w:cs="Libian SC Regular"/>
          <w:lang w:eastAsia="zh-CN"/>
        </w:rPr>
        <w:t>过</w:t>
      </w:r>
      <w:r w:rsidRPr="00E117BA">
        <w:rPr>
          <w:rFonts w:ascii="Yuanti SC Regular" w:eastAsia="Yuanti SC Regular" w:hAnsi="Yuanti SC Regular"/>
          <w:lang w:eastAsia="zh-CN"/>
        </w:rPr>
        <w:t>USB</w:t>
      </w:r>
      <w:r w:rsidRPr="00E117BA">
        <w:rPr>
          <w:rFonts w:ascii="Yuanti SC Regular" w:eastAsia="Yuanti SC Regular" w:hAnsi="Yuanti SC Regular" w:cs="Lantinghei TC Heavy"/>
          <w:lang w:eastAsia="zh-CN"/>
        </w:rPr>
        <w:t>电</w:t>
      </w:r>
      <w:r w:rsidRPr="00E117BA">
        <w:rPr>
          <w:rFonts w:ascii="Yuanti SC Regular" w:eastAsia="Yuanti SC Regular" w:hAnsi="Yuanti SC Regular" w:cs="Lantinghei TC Heavy" w:hint="eastAsia"/>
          <w:lang w:eastAsia="zh-CN"/>
        </w:rPr>
        <w:t>线</w:t>
      </w:r>
      <w:r w:rsidRPr="00E117BA">
        <w:rPr>
          <w:rFonts w:ascii="Yuanti SC Regular" w:eastAsia="Yuanti SC Regular" w:hAnsi="Yuanti SC Regular" w:hint="eastAsia"/>
          <w:lang w:eastAsia="zh-CN"/>
        </w:rPr>
        <w:t>将其</w:t>
      </w:r>
      <w:r w:rsidRPr="00E117BA">
        <w:rPr>
          <w:rFonts w:ascii="Yuanti SC Regular" w:eastAsia="Yuanti SC Regular" w:hAnsi="Yuanti SC Regular" w:cs="Libian SC Regular"/>
          <w:lang w:eastAsia="zh-CN"/>
        </w:rPr>
        <w:t>连</w:t>
      </w:r>
      <w:r w:rsidRPr="00E117BA">
        <w:rPr>
          <w:rFonts w:ascii="Yuanti SC Regular" w:eastAsia="Yuanti SC Regular" w:hAnsi="Yuanti SC Regular" w:hint="eastAsia"/>
          <w:lang w:eastAsia="zh-CN"/>
        </w:rPr>
        <w:t>接</w:t>
      </w:r>
      <w:r w:rsidRPr="00E117BA">
        <w:rPr>
          <w:lang w:eastAsia="zh-CN"/>
        </w:rPr>
        <w:t>(</w:t>
      </w:r>
      <w:r w:rsidRPr="00E117BA">
        <w:rPr>
          <w:rFonts w:ascii="Yuanti SC Regular" w:eastAsia="Yuanti SC Regular" w:hAnsi="Yuanti SC Regular" w:cs="Libian SC Regular"/>
          <w:lang w:eastAsia="zh-CN"/>
        </w:rPr>
        <w:t>爱</w:t>
      </w:r>
      <w:r w:rsidRPr="00E117BA">
        <w:rPr>
          <w:rFonts w:ascii="Yuanti SC Regular" w:eastAsia="Yuanti SC Regular" w:hAnsi="Yuanti SC Regular" w:hint="eastAsia"/>
          <w:lang w:eastAsia="zh-CN"/>
        </w:rPr>
        <w:t>因斯坦</w:t>
      </w:r>
      <w:r w:rsidRPr="00E117BA">
        <w:rPr>
          <w:lang w:eastAsia="zh-CN"/>
        </w:rPr>
        <w:t>™</w:t>
      </w:r>
      <w:r w:rsidRPr="00E117BA">
        <w:rPr>
          <w:rFonts w:ascii="Yuanti SC Regular" w:eastAsia="Yuanti SC Regular" w:hAnsi="Yuanti SC Regular" w:cs="Lantinghei TC Heavy"/>
          <w:lang w:eastAsia="zh-CN"/>
        </w:rPr>
        <w:t>实</w:t>
      </w:r>
      <w:r w:rsidRPr="00E117BA">
        <w:rPr>
          <w:rFonts w:ascii="Yuanti SC Regular" w:eastAsia="Yuanti SC Regular" w:hAnsi="Yuanti SC Regular" w:cs="Libian SC Regular"/>
          <w:lang w:eastAsia="zh-CN"/>
        </w:rPr>
        <w:t>验</w:t>
      </w:r>
      <w:r w:rsidRPr="00E117BA">
        <w:rPr>
          <w:rFonts w:ascii="Yuanti SC Regular" w:eastAsia="Yuanti SC Regular" w:hAnsi="Yuanti SC Regular" w:hint="eastAsia"/>
          <w:lang w:eastAsia="zh-CN"/>
        </w:rPr>
        <w:t>室伴</w:t>
      </w:r>
      <w:r w:rsidRPr="00E117BA">
        <w:rPr>
          <w:rFonts w:ascii="Yuanti SC Regular" w:eastAsia="Yuanti SC Regular" w:hAnsi="Yuanti SC Regular" w:cs="Libian SC Regular"/>
          <w:lang w:eastAsia="zh-CN"/>
        </w:rPr>
        <w:t>侣</w:t>
      </w:r>
      <w:r w:rsidRPr="00E117BA">
        <w:rPr>
          <w:rFonts w:ascii="Yuanti SC Regular" w:eastAsia="Yuanti SC Regular" w:hAnsi="Yuanti SC Regular" w:hint="eastAsia"/>
          <w:lang w:eastAsia="zh-CN"/>
        </w:rPr>
        <w:t>盒子可以被找</w:t>
      </w:r>
      <w:r w:rsidRPr="00E117BA">
        <w:rPr>
          <w:rFonts w:ascii="Yuanti SC Regular" w:eastAsia="Yuanti SC Regular" w:hAnsi="Yuanti SC Regular" w:cs="Libian SC Regular"/>
          <w:lang w:eastAsia="zh-CN"/>
        </w:rPr>
        <w:t>寻</w:t>
      </w:r>
      <w:r w:rsidRPr="00E117BA">
        <w:rPr>
          <w:rFonts w:ascii="Yuanti SC Regular" w:eastAsia="Yuanti SC Regular" w:hAnsi="Yuanti SC Regular" w:hint="eastAsia"/>
          <w:lang w:eastAsia="zh-CN"/>
        </w:rPr>
        <w:t>到</w:t>
      </w:r>
      <w:r w:rsidRPr="00E117BA">
        <w:rPr>
          <w:lang w:eastAsia="zh-CN"/>
        </w:rPr>
        <w:t xml:space="preserve">).  </w:t>
      </w:r>
    </w:p>
    <w:p w14:paraId="5B6C3D87" w14:textId="77777777" w:rsidR="00ED4E45" w:rsidRPr="00E117BA" w:rsidRDefault="00ED4E45" w:rsidP="00ED4E45">
      <w:pPr>
        <w:numPr>
          <w:ilvl w:val="0"/>
          <w:numId w:val="15"/>
        </w:numPr>
        <w:spacing w:after="100" w:afterAutospacing="1" w:line="240" w:lineRule="auto"/>
        <w:ind w:right="2268"/>
        <w:contextualSpacing/>
        <w:rPr>
          <w:sz w:val="19"/>
          <w:szCs w:val="19"/>
          <w:lang w:eastAsia="zh-CN"/>
        </w:rPr>
      </w:pPr>
      <w:r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将</w:t>
      </w:r>
      <w:r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传</w:t>
      </w:r>
      <w:r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感器</w:t>
      </w:r>
      <w:r w:rsidRPr="00E117B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电</w:t>
      </w:r>
      <w:r w:rsidRPr="00E117BA">
        <w:rPr>
          <w:rFonts w:ascii="Yuanti SC Regular" w:eastAsia="Yuanti SC Regular" w:hAnsi="Yuanti SC Regular" w:cs="Lantinghei TC Heavy" w:hint="eastAsia"/>
          <w:sz w:val="19"/>
          <w:szCs w:val="19"/>
          <w:lang w:eastAsia="zh-CN"/>
        </w:rPr>
        <w:t>线</w:t>
      </w:r>
      <w:r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插入的</w:t>
      </w:r>
      <w:r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传</w:t>
      </w:r>
      <w:r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感器的端口之一</w:t>
      </w:r>
    </w:p>
    <w:p w14:paraId="660CB73B" w14:textId="0B38DC75" w:rsidR="00001458" w:rsidRPr="00E117BA" w:rsidRDefault="00ED4E45" w:rsidP="009B49D4">
      <w:pPr>
        <w:pStyle w:val="NoSpacing"/>
        <w:numPr>
          <w:ilvl w:val="0"/>
          <w:numId w:val="15"/>
        </w:numPr>
        <w:ind w:left="357" w:hanging="357"/>
        <w:rPr>
          <w:sz w:val="19"/>
          <w:szCs w:val="19"/>
        </w:rPr>
      </w:pPr>
      <w:proofErr w:type="spellStart"/>
      <w:r w:rsidRPr="00E117BA">
        <w:rPr>
          <w:rFonts w:ascii="Yuanti SC Regular" w:eastAsia="Yuanti SC Regular" w:hAnsi="Yuanti SC Regular" w:hint="eastAsia"/>
          <w:sz w:val="19"/>
          <w:szCs w:val="19"/>
        </w:rPr>
        <w:t>启</w:t>
      </w:r>
      <w:r w:rsidRPr="00E117BA">
        <w:rPr>
          <w:rFonts w:ascii="Yuanti SC Regular" w:eastAsia="Yuanti SC Regular" w:hAnsi="Yuanti SC Regular" w:cs="Lantinghei TC Heavy"/>
          <w:sz w:val="19"/>
          <w:szCs w:val="19"/>
        </w:rPr>
        <w:t>动</w:t>
      </w:r>
      <w:r w:rsidR="009B49D4" w:rsidRPr="00E117BA">
        <w:rPr>
          <w:sz w:val="19"/>
          <w:szCs w:val="19"/>
        </w:rPr>
        <w:t>MiLAB</w:t>
      </w:r>
      <w:proofErr w:type="spellEnd"/>
      <w:r w:rsidR="00001458" w:rsidRPr="00E117BA">
        <w:rPr>
          <w:sz w:val="19"/>
          <w:szCs w:val="19"/>
        </w:rPr>
        <w:t xml:space="preserve"> </w:t>
      </w:r>
    </w:p>
    <w:p w14:paraId="10DE3CE9" w14:textId="2B0CED51" w:rsidR="00001458" w:rsidRPr="00E117BA" w:rsidRDefault="009B49D4" w:rsidP="00644DC3">
      <w:pPr>
        <w:pStyle w:val="NoSpacing"/>
        <w:numPr>
          <w:ilvl w:val="0"/>
          <w:numId w:val="15"/>
        </w:numPr>
        <w:ind w:left="357" w:hanging="357"/>
        <w:rPr>
          <w:sz w:val="19"/>
          <w:szCs w:val="19"/>
          <w:lang w:eastAsia="zh-CN"/>
        </w:rPr>
      </w:pPr>
      <w:proofErr w:type="spellStart"/>
      <w:r w:rsidRPr="00E117BA">
        <w:rPr>
          <w:sz w:val="19"/>
          <w:szCs w:val="19"/>
          <w:lang w:eastAsia="zh-CN"/>
        </w:rPr>
        <w:t>MiLAB</w:t>
      </w:r>
      <w:proofErr w:type="spellEnd"/>
      <w:r w:rsidR="00DD3758"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会自</w:t>
      </w:r>
      <w:r w:rsidR="00DD3758" w:rsidRPr="00E117B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动</w:t>
      </w:r>
      <w:r w:rsidR="00DD3758"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检测传</w:t>
      </w:r>
      <w:r w:rsidR="00DD3758"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感器并</w:t>
      </w:r>
      <w:r w:rsidR="00DD3758" w:rsidRPr="00E117BA">
        <w:rPr>
          <w:rFonts w:ascii="Yuanti SC Regular" w:eastAsia="Yuanti SC Regular" w:hAnsi="Yuanti SC Regular" w:cs="Libian SC Regular"/>
          <w:sz w:val="19"/>
          <w:szCs w:val="19"/>
          <w:lang w:eastAsia="zh-CN"/>
        </w:rPr>
        <w:t>显</w:t>
      </w:r>
      <w:r w:rsidR="00DD3758"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示在当前的</w:t>
      </w:r>
      <w:r w:rsidR="00DD3758" w:rsidRPr="00E117BA">
        <w:rPr>
          <w:rFonts w:ascii="Yuanti SC Regular" w:eastAsia="Yuanti SC Regular" w:hAnsi="Yuanti SC Regular" w:cs="Lantinghei TC Heavy"/>
          <w:sz w:val="19"/>
          <w:szCs w:val="19"/>
          <w:lang w:eastAsia="zh-CN"/>
        </w:rPr>
        <w:t>设</w:t>
      </w:r>
      <w:r w:rsidR="00DD3758" w:rsidRPr="00E117BA">
        <w:rPr>
          <w:rFonts w:ascii="Yuanti SC Regular" w:eastAsia="Yuanti SC Regular" w:hAnsi="Yuanti SC Regular" w:hint="eastAsia"/>
          <w:sz w:val="19"/>
          <w:szCs w:val="19"/>
          <w:lang w:eastAsia="zh-CN"/>
        </w:rPr>
        <w:t>置摘要窗口</w:t>
      </w:r>
    </w:p>
    <w:p w14:paraId="38D36E64" w14:textId="77777777" w:rsidR="001A7B56" w:rsidRPr="00FB3312" w:rsidRDefault="001A6F62" w:rsidP="0036322F">
      <w:pPr>
        <w:pStyle w:val="NoSpacing"/>
        <w:numPr>
          <w:ilvl w:val="0"/>
          <w:numId w:val="0"/>
        </w:numPr>
      </w:pPr>
      <w:r>
        <w:rPr>
          <w:noProof/>
          <w:lang w:eastAsia="zh-CN" w:bidi="he-IL"/>
        </w:rPr>
        <w:drawing>
          <wp:inline distT="0" distB="0" distL="0" distR="0" wp14:anchorId="31002CAB" wp14:editId="6EBE77E8">
            <wp:extent cx="1903480" cy="2019300"/>
            <wp:effectExtent l="0" t="0" r="190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Fourier\Desktop\voltage-minimal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9BF8C" w14:textId="77777777" w:rsidR="00ED4E45" w:rsidRPr="00E117BA" w:rsidRDefault="00ED4E45" w:rsidP="00ED4E45">
      <w:pPr>
        <w:pStyle w:val="text"/>
        <w:numPr>
          <w:ilvl w:val="0"/>
          <w:numId w:val="15"/>
        </w:numPr>
        <w:spacing w:line="312" w:lineRule="auto"/>
        <w:rPr>
          <w:lang w:eastAsia="zh-CN"/>
        </w:rPr>
      </w:pPr>
      <w:r w:rsidRPr="00E117BA">
        <w:rPr>
          <w:rFonts w:ascii="Yuanti SC Regular" w:eastAsia="Yuanti SC Regular" w:hAnsi="Yuanti SC Regular" w:cs="Libian SC Regular"/>
          <w:lang w:eastAsia="zh-CN"/>
        </w:rPr>
        <w:t>单击</w:t>
      </w:r>
      <w:r w:rsidRPr="00E117BA">
        <w:rPr>
          <w:rFonts w:ascii="Yuanti SC Regular" w:eastAsia="Yuanti SC Regular" w:hAnsi="Yuanti SC Regular" w:cs="Libian SC Regular" w:hint="eastAsia"/>
          <w:lang w:eastAsia="zh-CN"/>
        </w:rPr>
        <w:t>位于当前安装摘要窗口的底部</w:t>
      </w:r>
      <w:r w:rsidRPr="00E117BA">
        <w:rPr>
          <w:rFonts w:ascii="Yuanti SC Regular" w:eastAsia="Yuanti SC Regular" w:hAnsi="Yuanti SC Regular" w:cs="Lantinghei TC Heavy" w:hint="eastAsia"/>
          <w:lang w:eastAsia="zh-CN"/>
        </w:rPr>
        <w:t>的</w:t>
      </w:r>
      <w:r w:rsidRPr="00E117BA">
        <w:rPr>
          <w:rFonts w:ascii="Yuanti SC Regular" w:eastAsia="Yuanti SC Regular" w:hAnsi="Yuanti SC Regular" w:hint="eastAsia"/>
          <w:lang w:eastAsia="zh-CN"/>
        </w:rPr>
        <w:t>全部安装来为数据记录仪的采样率</w:t>
      </w:r>
      <w:r w:rsidRPr="00E117BA">
        <w:rPr>
          <w:rFonts w:ascii="Yuanti SC Regular" w:eastAsia="Yuanti SC Regular" w:hAnsi="Yuanti SC Regular"/>
          <w:lang w:eastAsia="zh-CN"/>
        </w:rPr>
        <w:t>,</w:t>
      </w:r>
      <w:r w:rsidRPr="00E117BA">
        <w:rPr>
          <w:rFonts w:ascii="Lantinghei TC Heavy" w:hAnsi="Lantinghei TC Heavy" w:cs="Lantinghei TC Heavy"/>
          <w:lang w:eastAsia="zh-CN"/>
        </w:rPr>
        <w:t xml:space="preserve"> </w:t>
      </w:r>
      <w:r w:rsidRPr="00E117BA">
        <w:rPr>
          <w:rFonts w:ascii="Yuanti SC Regular" w:eastAsia="Yuanti SC Regular" w:hAnsi="Yuanti SC Regular" w:hint="eastAsia"/>
          <w:lang w:eastAsia="zh-CN"/>
        </w:rPr>
        <w:t>样本，测量单位，和其他选项的数量编程</w:t>
      </w:r>
      <w:r w:rsidRPr="00E117BA">
        <w:rPr>
          <w:lang w:eastAsia="zh-CN"/>
        </w:rPr>
        <w:t>.</w:t>
      </w:r>
    </w:p>
    <w:p w14:paraId="5EFA55FB" w14:textId="77777777" w:rsidR="0036322F" w:rsidRDefault="0036322F" w:rsidP="0036322F">
      <w:pPr>
        <w:pStyle w:val="NoSpacing"/>
        <w:numPr>
          <w:ilvl w:val="0"/>
          <w:numId w:val="0"/>
        </w:numPr>
        <w:jc w:val="both"/>
      </w:pPr>
      <w:r>
        <w:rPr>
          <w:noProof/>
          <w:lang w:eastAsia="zh-CN" w:bidi="he-IL"/>
        </w:rPr>
        <w:lastRenderedPageBreak/>
        <w:drawing>
          <wp:inline distT="0" distB="0" distL="0" distR="0" wp14:anchorId="1C0AECAE" wp14:editId="6A268A2D">
            <wp:extent cx="5305425" cy="1425747"/>
            <wp:effectExtent l="0" t="0" r="0" b="317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ourier\Desktop\voltage2_5-full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42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4C1BE" w14:textId="77777777" w:rsidR="00ED4E45" w:rsidRPr="00E117BA" w:rsidRDefault="00ED4E45" w:rsidP="00ED4E45">
      <w:pPr>
        <w:pStyle w:val="text"/>
        <w:numPr>
          <w:ilvl w:val="0"/>
          <w:numId w:val="15"/>
        </w:numPr>
        <w:spacing w:line="312" w:lineRule="auto"/>
        <w:rPr>
          <w:lang w:eastAsia="zh-CN"/>
        </w:rPr>
      </w:pPr>
      <w:r w:rsidRPr="00E117BA">
        <w:rPr>
          <w:rFonts w:ascii="Yuanti SC Regular" w:eastAsia="Yuanti SC Regular" w:hAnsi="Yuanti SC Regular" w:hint="eastAsia"/>
          <w:lang w:eastAsia="zh-CN"/>
        </w:rPr>
        <w:t>点</w:t>
      </w:r>
      <w:r w:rsidRPr="00E117BA">
        <w:rPr>
          <w:rFonts w:ascii="Yuanti SC Regular" w:eastAsia="Yuanti SC Regular" w:hAnsi="Yuanti SC Regular" w:cs="Libian SC Regular"/>
          <w:lang w:eastAsia="zh-CN"/>
        </w:rPr>
        <w:t>击</w:t>
      </w:r>
      <w:r w:rsidRPr="00E117BA">
        <w:rPr>
          <w:rFonts w:ascii="Yuanti SC Regular" w:eastAsia="Yuanti SC Regular" w:hAnsi="Yuanti SC Regular" w:cs="Libian SC Regular" w:hint="eastAsia"/>
          <w:lang w:eastAsia="zh-CN"/>
        </w:rPr>
        <w:t>启动程序视图的主工具栏上的</w:t>
      </w:r>
      <w:r w:rsidRPr="00E117BA">
        <w:rPr>
          <w:rFonts w:ascii="Yuanti SC Regular" w:eastAsia="Yuanti SC Regular" w:hAnsi="Yuanti SC Regular" w:hint="eastAsia"/>
          <w:lang w:eastAsia="zh-CN"/>
        </w:rPr>
        <w:t>运行按</w:t>
      </w:r>
      <w:r w:rsidRPr="00E117BA">
        <w:rPr>
          <w:rFonts w:ascii="Yuanti SC Regular" w:eastAsia="Yuanti SC Regular" w:hAnsi="Yuanti SC Regular" w:cs="Libian SC Regular"/>
          <w:lang w:eastAsia="zh-CN"/>
        </w:rPr>
        <w:t>钮</w:t>
      </w:r>
      <w:r w:rsidRPr="00E117BA">
        <w:rPr>
          <w:lang w:eastAsia="zh-CN"/>
        </w:rPr>
        <w:t xml:space="preserve">( </w:t>
      </w:r>
      <w:r w:rsidRPr="00E117BA">
        <w:rPr>
          <w:noProof/>
          <w:lang w:eastAsia="zh-CN" w:bidi="he-IL"/>
        </w:rPr>
        <w:drawing>
          <wp:inline distT="0" distB="0" distL="0" distR="0" wp14:anchorId="48098644" wp14:editId="3070BC4A">
            <wp:extent cx="215900" cy="215900"/>
            <wp:effectExtent l="0" t="0" r="0" b="0"/>
            <wp:docPr id="23" name="Picture 8" descr="C:\Users\Fourier\Desktop\butt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urier\Desktop\button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7BA">
        <w:rPr>
          <w:lang w:eastAsia="zh-CN"/>
        </w:rPr>
        <w:t xml:space="preserve"> )</w:t>
      </w:r>
      <w:r w:rsidRPr="00E117BA">
        <w:rPr>
          <w:rFonts w:ascii="Yuanti SC Regular" w:eastAsia="Yuanti SC Regular" w:hAnsi="Yuanti SC Regular" w:hint="eastAsia"/>
          <w:lang w:eastAsia="zh-CN"/>
        </w:rPr>
        <w:t xml:space="preserve"> 并开始</w:t>
      </w:r>
      <w:r w:rsidRPr="00E117BA">
        <w:rPr>
          <w:rFonts w:ascii="Yuanti SC Regular" w:eastAsia="Yuanti SC Regular" w:hAnsi="Yuanti SC Regular" w:cs="Libian SC Regular"/>
          <w:lang w:eastAsia="zh-CN"/>
        </w:rPr>
        <w:t>记录</w:t>
      </w:r>
    </w:p>
    <w:p w14:paraId="0A0A6CCB" w14:textId="77777777" w:rsidR="00710AF1" w:rsidRPr="00063D75" w:rsidRDefault="00710AF1" w:rsidP="00710AF1">
      <w:pPr>
        <w:pStyle w:val="Heading3"/>
        <w:rPr>
          <w:rFonts w:ascii="Yuanti SC Regular" w:eastAsia="Yuanti SC Regular" w:hAnsi="Yuanti SC Regular"/>
          <w:lang w:eastAsia="zh-CN"/>
        </w:rPr>
      </w:pPr>
      <w:r w:rsidRPr="00063D75">
        <w:rPr>
          <w:rFonts w:ascii="Yuanti SC Regular" w:eastAsia="Yuanti SC Regular" w:hAnsi="Yuanti SC Regular" w:hint="eastAsia"/>
          <w:lang w:eastAsia="zh-CN"/>
        </w:rPr>
        <w:t>故障排除</w:t>
      </w:r>
    </w:p>
    <w:p w14:paraId="4CFC6C88" w14:textId="5436EA8D" w:rsidR="00710AF1" w:rsidRPr="00E22D4B" w:rsidRDefault="00710AF1" w:rsidP="00710AF1">
      <w:pPr>
        <w:pStyle w:val="text"/>
        <w:rPr>
          <w:lang w:eastAsia="zh-CN"/>
        </w:rPr>
      </w:pPr>
      <w:r w:rsidRPr="00016EBA">
        <w:rPr>
          <w:rFonts w:ascii="Yuanti SC Regular" w:eastAsia="Yuanti SC Regular" w:hAnsi="Yuanti SC Regular" w:hint="eastAsia"/>
          <w:lang w:eastAsia="zh-CN"/>
        </w:rPr>
        <w:t>如果</w:t>
      </w:r>
      <w:r w:rsidRPr="00710AF1">
        <w:rPr>
          <w:rFonts w:ascii="Yuanti SC Regular" w:eastAsia="Yuanti SC Regular" w:hAnsi="Yuanti SC Regular" w:hint="eastAsia"/>
          <w:lang w:eastAsia="zh-CN"/>
        </w:rPr>
        <w:t>电压传感器</w:t>
      </w:r>
      <w:r w:rsidRPr="00016EBA">
        <w:rPr>
          <w:rFonts w:ascii="Yuanti SC Regular" w:eastAsia="Yuanti SC Regular" w:hAnsi="Yuanti SC Regular" w:hint="eastAsia"/>
          <w:lang w:eastAsia="zh-CN"/>
        </w:rPr>
        <w:t>不能自</w:t>
      </w:r>
      <w:r w:rsidRPr="00016EBA">
        <w:rPr>
          <w:rFonts w:ascii="Yuanti SC Regular" w:eastAsia="Yuanti SC Regular" w:hAnsi="Yuanti SC Regular" w:cs="Lantinghei TC Heavy"/>
          <w:lang w:eastAsia="zh-CN"/>
        </w:rPr>
        <w:t>动</w:t>
      </w:r>
      <w:r w:rsidRPr="00016EBA">
        <w:rPr>
          <w:rFonts w:ascii="Yuanti SC Regular" w:eastAsia="Yuanti SC Regular" w:hAnsi="Yuanti SC Regular" w:cs="Lantinghei TC Heavy" w:hint="eastAsia"/>
          <w:lang w:eastAsia="zh-CN"/>
        </w:rPr>
        <w:t>被</w:t>
      </w:r>
      <w:r w:rsidRPr="00E22D4B">
        <w:rPr>
          <w:lang w:eastAsia="zh-CN"/>
        </w:rPr>
        <w:t>MultiLab</w:t>
      </w:r>
      <w:r>
        <w:rPr>
          <w:lang w:eastAsia="zh-CN"/>
        </w:rPr>
        <w:t>4</w:t>
      </w:r>
      <w:r w:rsidRPr="00E22D4B">
        <w:rPr>
          <w:lang w:eastAsia="zh-CN"/>
        </w:rPr>
        <w:t xml:space="preserve">/ </w:t>
      </w:r>
      <w:proofErr w:type="spellStart"/>
      <w:r w:rsidRPr="00E22D4B">
        <w:rPr>
          <w:lang w:eastAsia="zh-CN"/>
        </w:rPr>
        <w:t>MiLAB</w:t>
      </w:r>
      <w:proofErr w:type="spellEnd"/>
      <w:r w:rsidRPr="00016EBA">
        <w:rPr>
          <w:rFonts w:ascii="Yuanti SC Regular" w:eastAsia="Yuanti SC Regular" w:hAnsi="Yuanti SC Regular" w:cs="Libian SC Regular"/>
          <w:lang w:eastAsia="zh-CN"/>
        </w:rPr>
        <w:t>识别</w:t>
      </w:r>
      <w:r w:rsidRPr="00E22D4B">
        <w:rPr>
          <w:lang w:eastAsia="zh-CN"/>
        </w:rPr>
        <w:t xml:space="preserve">, </w:t>
      </w:r>
      <w:r w:rsidRPr="00016EBA">
        <w:rPr>
          <w:rFonts w:ascii="Yuanti SC Regular" w:eastAsia="Yuanti SC Regular" w:hAnsi="Yuanti SC Regular"/>
          <w:lang w:eastAsia="zh-CN"/>
        </w:rPr>
        <w:t>请联</w:t>
      </w:r>
      <w:r w:rsidRPr="00016EBA">
        <w:rPr>
          <w:rFonts w:ascii="Yuanti SC Regular" w:eastAsia="Yuanti SC Regular" w:hAnsi="Yuanti SC Regular" w:hint="eastAsia"/>
          <w:lang w:eastAsia="zh-CN"/>
        </w:rPr>
        <w:t>系傅氏教育的技</w:t>
      </w:r>
      <w:r w:rsidRPr="00016EBA">
        <w:rPr>
          <w:rFonts w:ascii="Yuanti SC Regular" w:eastAsia="Yuanti SC Regular" w:hAnsi="Yuanti SC Regular"/>
          <w:lang w:eastAsia="zh-CN"/>
        </w:rPr>
        <w:t>术</w:t>
      </w:r>
      <w:r w:rsidRPr="00016EBA">
        <w:rPr>
          <w:rFonts w:ascii="Yuanti SC Regular" w:eastAsia="Yuanti SC Regular" w:hAnsi="Yuanti SC Regular" w:hint="eastAsia"/>
          <w:lang w:eastAsia="zh-CN"/>
        </w:rPr>
        <w:t>支持</w:t>
      </w:r>
      <w:r w:rsidRPr="006D43E8">
        <w:rPr>
          <w:rFonts w:ascii="Yuanti SC Regular" w:eastAsia="Yuanti SC Regular" w:hAnsi="Yuanti SC Regular" w:hint="eastAsia"/>
          <w:lang w:eastAsia="zh-CN"/>
        </w:rPr>
        <w:t>援</w:t>
      </w:r>
      <w:r w:rsidRPr="00016EBA">
        <w:rPr>
          <w:rFonts w:ascii="Yuanti SC Regular" w:eastAsia="Yuanti SC Regular" w:hAnsi="Yuanti SC Regular"/>
          <w:lang w:eastAsia="zh-CN"/>
        </w:rPr>
        <w:t>.</w:t>
      </w:r>
    </w:p>
    <w:p w14:paraId="42E920A2" w14:textId="77777777" w:rsidR="00710AF1" w:rsidRPr="00BD2644" w:rsidRDefault="00710AF1" w:rsidP="00710AF1">
      <w:pPr>
        <w:pStyle w:val="Heading3"/>
        <w:tabs>
          <w:tab w:val="center" w:pos="4280"/>
        </w:tabs>
        <w:rPr>
          <w:rFonts w:ascii="Yuanti SC Regular" w:eastAsia="Yuanti SC Regular" w:hAnsi="Yuanti SC Regular"/>
          <w:lang w:eastAsia="zh-CN"/>
        </w:rPr>
      </w:pPr>
      <w:r w:rsidRPr="00BD2644">
        <w:rPr>
          <w:rFonts w:ascii="Yuanti SC Regular" w:eastAsia="Yuanti SC Regular" w:hAnsi="Yuanti SC Regular" w:hint="eastAsia"/>
          <w:lang w:eastAsia="zh-CN"/>
        </w:rPr>
        <w:t>技</w:t>
      </w:r>
      <w:r w:rsidRPr="00BD2644">
        <w:rPr>
          <w:rFonts w:ascii="Yuanti SC Regular" w:eastAsia="Yuanti SC Regular" w:hAnsi="Yuanti SC Regular"/>
          <w:lang w:eastAsia="zh-CN"/>
        </w:rPr>
        <w:t>术</w:t>
      </w:r>
      <w:r w:rsidRPr="00BD2644">
        <w:rPr>
          <w:rFonts w:ascii="Yuanti SC Regular" w:eastAsia="Yuanti SC Regular" w:hAnsi="Yuanti SC Regular" w:hint="eastAsia"/>
          <w:lang w:eastAsia="zh-CN"/>
        </w:rPr>
        <w:t>支援</w:t>
      </w:r>
      <w:r>
        <w:rPr>
          <w:rFonts w:ascii="Yuanti SC Regular" w:eastAsia="Yuanti SC Regular" w:hAnsi="Yuanti SC Regular"/>
          <w:lang w:eastAsia="zh-CN"/>
        </w:rPr>
        <w:tab/>
      </w:r>
    </w:p>
    <w:p w14:paraId="0495CDE2" w14:textId="77777777" w:rsidR="00710AF1" w:rsidRPr="00FB3312" w:rsidRDefault="00710AF1" w:rsidP="00710AF1">
      <w:pPr>
        <w:pStyle w:val="text"/>
        <w:rPr>
          <w:lang w:eastAsia="zh-CN"/>
        </w:rPr>
      </w:pPr>
      <w:r w:rsidRPr="006D43E8">
        <w:rPr>
          <w:rFonts w:ascii="Yuanti SC Regular" w:eastAsia="Yuanti SC Regular" w:hAnsi="Yuanti SC Regular" w:hint="eastAsia"/>
          <w:lang w:eastAsia="zh-CN"/>
        </w:rPr>
        <w:t>关于技</w:t>
      </w:r>
      <w:r w:rsidRPr="006D43E8">
        <w:rPr>
          <w:rFonts w:ascii="Yuanti SC Regular" w:eastAsia="Yuanti SC Regular" w:hAnsi="Yuanti SC Regular" w:cs="Libian SC Regular"/>
          <w:lang w:eastAsia="zh-CN"/>
        </w:rPr>
        <w:t>术</w:t>
      </w:r>
      <w:r w:rsidRPr="006D43E8">
        <w:rPr>
          <w:rFonts w:ascii="Yuanti SC Regular" w:eastAsia="Yuanti SC Regular" w:hAnsi="Yuanti SC Regular" w:hint="eastAsia"/>
          <w:lang w:eastAsia="zh-CN"/>
        </w:rPr>
        <w:t>支援</w:t>
      </w:r>
      <w:r w:rsidRPr="006D43E8">
        <w:rPr>
          <w:rFonts w:ascii="Yuanti SC Regular" w:eastAsia="Yuanti SC Regular" w:hAnsi="Yuanti SC Regular"/>
          <w:lang w:eastAsia="zh-CN"/>
        </w:rPr>
        <w:t xml:space="preserve">, </w:t>
      </w:r>
      <w:r w:rsidRPr="006D43E8">
        <w:rPr>
          <w:rFonts w:ascii="Yuanti SC Regular" w:eastAsia="Yuanti SC Regular" w:hAnsi="Yuanti SC Regular" w:hint="eastAsia"/>
          <w:lang w:eastAsia="zh-CN"/>
        </w:rPr>
        <w:t>您可以</w:t>
      </w:r>
      <w:r w:rsidRPr="006D43E8">
        <w:rPr>
          <w:rFonts w:ascii="Yuanti SC Regular" w:eastAsia="Yuanti SC Regular" w:hAnsi="Yuanti SC Regular" w:cs="Lantinghei TC Heavy"/>
          <w:lang w:eastAsia="zh-CN"/>
        </w:rPr>
        <w:t>联</w:t>
      </w:r>
      <w:r w:rsidRPr="006D43E8">
        <w:rPr>
          <w:rFonts w:ascii="Yuanti SC Regular" w:eastAsia="Yuanti SC Regular" w:hAnsi="Yuanti SC Regular" w:hint="eastAsia"/>
          <w:lang w:eastAsia="zh-CN"/>
        </w:rPr>
        <w:t>系傅氏教育的技</w:t>
      </w:r>
      <w:r w:rsidRPr="006D43E8">
        <w:rPr>
          <w:rFonts w:ascii="Yuanti SC Regular" w:eastAsia="Yuanti SC Regular" w:hAnsi="Yuanti SC Regular" w:cs="Libian SC Regular"/>
          <w:lang w:eastAsia="zh-CN"/>
        </w:rPr>
        <w:t>术</w:t>
      </w:r>
      <w:r w:rsidRPr="006D43E8">
        <w:rPr>
          <w:rFonts w:ascii="Yuanti SC Regular" w:eastAsia="Yuanti SC Regular" w:hAnsi="Yuanti SC Regular" w:hint="eastAsia"/>
          <w:lang w:eastAsia="zh-CN"/>
        </w:rPr>
        <w:t>支持</w:t>
      </w:r>
      <w:r w:rsidRPr="006D43E8">
        <w:rPr>
          <w:rFonts w:ascii="Yuanti SC Regular" w:eastAsia="Yuanti SC Regular" w:hAnsi="Yuanti SC Regular" w:cs="Lantinghei TC Heavy"/>
          <w:lang w:eastAsia="zh-CN"/>
        </w:rPr>
        <w:t>团</w:t>
      </w:r>
      <w:r w:rsidRPr="006D43E8">
        <w:rPr>
          <w:rFonts w:ascii="Yuanti SC Regular" w:eastAsia="Yuanti SC Regular" w:hAnsi="Yuanti SC Regular" w:cs="Libian SC Regular"/>
          <w:lang w:eastAsia="zh-CN"/>
        </w:rPr>
        <w:t>队</w:t>
      </w:r>
      <w:r w:rsidRPr="00120036">
        <w:rPr>
          <w:rFonts w:ascii="Yuanti SC Regular" w:eastAsia="Yuanti SC Regular" w:hAnsi="Yuanti SC Regular" w:cs="Libian SC Regular" w:hint="eastAsia"/>
          <w:lang w:eastAsia="zh-CN"/>
        </w:rPr>
        <w:t>于</w:t>
      </w:r>
      <w:r w:rsidRPr="006D43E8">
        <w:rPr>
          <w:rFonts w:ascii="Yuanti SC Regular" w:eastAsia="Yuanti SC Regular" w:hAnsi="Yuanti SC Regular" w:hint="eastAsia"/>
          <w:lang w:eastAsia="zh-CN"/>
        </w:rPr>
        <w:t>：</w:t>
      </w:r>
    </w:p>
    <w:p w14:paraId="02080137" w14:textId="77777777" w:rsidR="00710AF1" w:rsidRPr="00E22D4B" w:rsidRDefault="00710AF1" w:rsidP="00710AF1">
      <w:pPr>
        <w:pStyle w:val="text"/>
        <w:rPr>
          <w:rStyle w:val="Hyperlink"/>
          <w:color w:val="auto"/>
          <w:u w:val="none"/>
        </w:rPr>
      </w:pPr>
      <w:proofErr w:type="spellStart"/>
      <w:r w:rsidRPr="00120036">
        <w:rPr>
          <w:rFonts w:ascii="Yuanti SC Regular" w:eastAsia="Yuanti SC Regular" w:hAnsi="Yuanti SC Regular" w:hint="eastAsia"/>
        </w:rPr>
        <w:t>网站</w:t>
      </w:r>
      <w:proofErr w:type="spellEnd"/>
      <w:r w:rsidRPr="00FB3312">
        <w:t>:</w:t>
      </w:r>
      <w:r w:rsidRPr="00FB3312">
        <w:rPr>
          <w:spacing w:val="-5"/>
        </w:rPr>
        <w:t xml:space="preserve"> </w:t>
      </w:r>
      <w:hyperlink r:id="rId24" w:history="1">
        <w:r w:rsidRPr="00084E59">
          <w:rPr>
            <w:color w:val="0071CE"/>
            <w:u w:val="single"/>
          </w:rPr>
          <w:t>www.einsteinworld.com/support</w:t>
        </w:r>
      </w:hyperlink>
    </w:p>
    <w:p w14:paraId="0823519B" w14:textId="77777777" w:rsidR="00710AF1" w:rsidRDefault="00710AF1" w:rsidP="00710AF1">
      <w:pPr>
        <w:pStyle w:val="text"/>
        <w:rPr>
          <w:color w:val="0071CE"/>
          <w:u w:val="single"/>
        </w:rPr>
      </w:pPr>
      <w:proofErr w:type="spellStart"/>
      <w:r w:rsidRPr="00120036">
        <w:rPr>
          <w:rFonts w:ascii="Yuanti SC Regular" w:eastAsia="Yuanti SC Regular" w:hAnsi="Yuanti SC Regular"/>
        </w:rPr>
        <w:t>电</w:t>
      </w:r>
      <w:r w:rsidRPr="00120036">
        <w:rPr>
          <w:rFonts w:ascii="Yuanti SC Regular" w:eastAsia="Yuanti SC Regular" w:hAnsi="Yuanti SC Regular" w:hint="eastAsia"/>
        </w:rPr>
        <w:t>子</w:t>
      </w:r>
      <w:r w:rsidRPr="00120036">
        <w:rPr>
          <w:rFonts w:ascii="Yuanti SC Regular" w:eastAsia="Yuanti SC Regular" w:hAnsi="Yuanti SC Regular"/>
        </w:rPr>
        <w:t>邮</w:t>
      </w:r>
      <w:r w:rsidRPr="00120036">
        <w:rPr>
          <w:rFonts w:ascii="Yuanti SC Regular" w:eastAsia="Yuanti SC Regular" w:hAnsi="Yuanti SC Regular" w:hint="eastAsia"/>
        </w:rPr>
        <w:t>件</w:t>
      </w:r>
      <w:proofErr w:type="spellEnd"/>
      <w:r w:rsidRPr="00FB3312">
        <w:t>:</w:t>
      </w:r>
      <w:r w:rsidRPr="00084E59">
        <w:t xml:space="preserve"> </w:t>
      </w:r>
      <w:hyperlink r:id="rId25" w:history="1">
        <w:r w:rsidRPr="00084E59">
          <w:rPr>
            <w:color w:val="0071CE"/>
            <w:u w:val="single"/>
          </w:rPr>
          <w:t>support@fourieredu.com</w:t>
        </w:r>
      </w:hyperlink>
    </w:p>
    <w:p w14:paraId="4DFE6ABF" w14:textId="77777777" w:rsidR="00710AF1" w:rsidRDefault="00710AF1" w:rsidP="00710AF1">
      <w:pPr>
        <w:pStyle w:val="text"/>
        <w:rPr>
          <w:lang w:eastAsia="zh-CN"/>
        </w:rPr>
      </w:pPr>
      <w:r w:rsidRPr="00120036">
        <w:rPr>
          <w:rFonts w:ascii="Yuanti SC Regular" w:eastAsia="Yuanti SC Regular" w:hAnsi="Yuanti SC Regular" w:cs="Lantinghei TC Heavy"/>
          <w:lang w:eastAsia="zh-CN"/>
        </w:rPr>
        <w:t>电</w:t>
      </w:r>
      <w:r w:rsidRPr="00120036">
        <w:rPr>
          <w:rFonts w:ascii="Yuanti SC Regular" w:eastAsia="Yuanti SC Regular" w:hAnsi="Yuanti SC Regular" w:cs="Libian SC Regular"/>
          <w:lang w:eastAsia="zh-CN"/>
        </w:rPr>
        <w:t>话</w:t>
      </w:r>
      <w:r w:rsidRPr="00467AEE">
        <w:rPr>
          <w:lang w:eastAsia="zh-CN"/>
        </w:rPr>
        <w:t>(</w:t>
      </w:r>
      <w:r w:rsidRPr="00120036">
        <w:rPr>
          <w:rFonts w:ascii="Yuanti SC Regular" w:eastAsia="Yuanti SC Regular" w:hAnsi="Yuanti SC Regular" w:hint="eastAsia"/>
          <w:lang w:eastAsia="zh-CN"/>
        </w:rPr>
        <w:t>美国</w:t>
      </w:r>
      <w:r w:rsidRPr="00467AEE">
        <w:rPr>
          <w:lang w:eastAsia="zh-CN"/>
        </w:rPr>
        <w:t>): (877) 266-4066</w:t>
      </w:r>
    </w:p>
    <w:p w14:paraId="393739ED" w14:textId="77777777" w:rsidR="00710AF1" w:rsidRPr="00F83577" w:rsidRDefault="00710AF1" w:rsidP="00710AF1">
      <w:pPr>
        <w:pStyle w:val="Heading3"/>
        <w:rPr>
          <w:lang w:eastAsia="zh-CN"/>
        </w:rPr>
      </w:pPr>
      <w:r w:rsidRPr="00BD2644">
        <w:rPr>
          <w:rFonts w:ascii="Yuanti SC Regular" w:eastAsia="Yuanti SC Regular" w:hAnsi="Yuanti SC Regular" w:hint="eastAsia"/>
          <w:lang w:eastAsia="zh-CN"/>
        </w:rPr>
        <w:t>版</w:t>
      </w:r>
      <w:r w:rsidRPr="00BD2644">
        <w:rPr>
          <w:rFonts w:ascii="Yuanti SC Regular" w:eastAsia="Yuanti SC Regular" w:hAnsi="Yuanti SC Regular"/>
          <w:lang w:eastAsia="zh-CN"/>
        </w:rPr>
        <w:t>权</w:t>
      </w:r>
      <w:r w:rsidRPr="00BD2644">
        <w:rPr>
          <w:rFonts w:ascii="Yuanti SC Regular" w:eastAsia="Yuanti SC Regular" w:hAnsi="Yuanti SC Regular" w:hint="eastAsia"/>
          <w:lang w:eastAsia="zh-CN"/>
        </w:rPr>
        <w:t>和保修</w:t>
      </w:r>
    </w:p>
    <w:p w14:paraId="16B605E7" w14:textId="77777777" w:rsidR="00710AF1" w:rsidRPr="00FB3312" w:rsidRDefault="00710AF1" w:rsidP="00710AF1">
      <w:pPr>
        <w:pStyle w:val="text"/>
        <w:rPr>
          <w:lang w:eastAsia="zh-CN"/>
        </w:rPr>
      </w:pPr>
      <w:r w:rsidRPr="00225090">
        <w:rPr>
          <w:rFonts w:ascii="Yuanti SC Regular" w:eastAsia="Yuanti SC Regular" w:hAnsi="Yuanti SC Regular" w:hint="eastAsia"/>
          <w:lang w:eastAsia="zh-CN"/>
        </w:rPr>
        <w:t>所有</w:t>
      </w:r>
      <w:r w:rsidRPr="009F79A8">
        <w:rPr>
          <w:rFonts w:ascii="Yuanti SC Regular" w:eastAsia="Yuanti SC Regular" w:hAnsi="Yuanti SC Regular"/>
          <w:lang w:eastAsia="zh-CN"/>
        </w:rPr>
        <w:t>标</w:t>
      </w:r>
      <w:r w:rsidRPr="00225090">
        <w:rPr>
          <w:rFonts w:ascii="Yuanti SC Regular" w:eastAsia="Yuanti SC Regular" w:hAnsi="Yuanti SC Regular" w:hint="eastAsia"/>
          <w:lang w:eastAsia="zh-CN"/>
        </w:rPr>
        <w:t>准傅立叶系</w:t>
      </w:r>
      <w:r w:rsidRPr="009F79A8">
        <w:rPr>
          <w:rFonts w:ascii="Yuanti SC Regular" w:eastAsia="Yuanti SC Regular" w:hAnsi="Yuanti SC Regular"/>
          <w:lang w:eastAsia="zh-CN"/>
        </w:rPr>
        <w:t>统传</w:t>
      </w:r>
      <w:r w:rsidRPr="00225090">
        <w:rPr>
          <w:rFonts w:ascii="Yuanti SC Regular" w:eastAsia="Yuanti SC Regular" w:hAnsi="Yuanti SC Regular" w:hint="eastAsia"/>
          <w:lang w:eastAsia="zh-CN"/>
        </w:rPr>
        <w:t>感器有一（</w:t>
      </w:r>
      <w:r w:rsidRPr="00225090">
        <w:rPr>
          <w:rFonts w:ascii="Yuanti SC Regular" w:eastAsia="Yuanti SC Regular" w:hAnsi="Yuanti SC Regular"/>
          <w:lang w:eastAsia="zh-CN"/>
        </w:rPr>
        <w:t>1</w:t>
      </w:r>
      <w:r w:rsidRPr="00225090">
        <w:rPr>
          <w:rFonts w:ascii="Yuanti SC Regular" w:eastAsia="Yuanti SC Regular" w:hAnsi="Yuanti SC Regular" w:hint="eastAsia"/>
          <w:lang w:eastAsia="zh-CN"/>
        </w:rPr>
        <w:t>）年保修期，规定是从你交</w:t>
      </w:r>
      <w:r w:rsidRPr="00CE6C9D">
        <w:rPr>
          <w:rFonts w:ascii="Yuanti SC Regular" w:eastAsia="Yuanti SC Regular" w:hAnsi="Yuanti SC Regular" w:hint="eastAsia"/>
          <w:lang w:eastAsia="zh-CN"/>
        </w:rPr>
        <w:t>收</w:t>
      </w:r>
      <w:r w:rsidRPr="00225090">
        <w:rPr>
          <w:rFonts w:ascii="Yuanti SC Regular" w:eastAsia="Yuanti SC Regular" w:hAnsi="Yuanti SC Regular" w:hint="eastAsia"/>
          <w:lang w:eastAsia="zh-CN"/>
        </w:rPr>
        <w:t>日期</w:t>
      </w:r>
      <w:r w:rsidRPr="00CE6C9D">
        <w:rPr>
          <w:rFonts w:ascii="Yuanti SC Regular" w:eastAsia="Yuanti SC Regular" w:hAnsi="Yuanti SC Regular" w:hint="eastAsia"/>
          <w:lang w:eastAsia="zh-CN"/>
        </w:rPr>
        <w:t>起</w:t>
      </w:r>
      <w:r w:rsidRPr="00225090">
        <w:rPr>
          <w:rFonts w:ascii="Yuanti SC Regular" w:eastAsia="Yuanti SC Regular" w:hAnsi="Yuanti SC Regular" w:hint="eastAsia"/>
          <w:lang w:eastAsia="zh-CN"/>
        </w:rPr>
        <w:t>计算十二个月的时间</w:t>
      </w:r>
      <w:r w:rsidRPr="009F79A8">
        <w:rPr>
          <w:rFonts w:ascii="Yuanti SC Regular" w:eastAsia="Yuanti SC Regular" w:hAnsi="Yuanti SC Regular"/>
          <w:lang w:eastAsia="zh-CN"/>
        </w:rPr>
        <w:t xml:space="preserve">, </w:t>
      </w:r>
      <w:r w:rsidRPr="009F79A8">
        <w:rPr>
          <w:rFonts w:ascii="Yuanti SC Regular" w:eastAsia="Yuanti SC Regular" w:hAnsi="Yuanti SC Regular" w:hint="eastAsia"/>
          <w:lang w:eastAsia="zh-CN"/>
        </w:rPr>
        <w:t>保修限期</w:t>
      </w:r>
      <w:r>
        <w:rPr>
          <w:rFonts w:ascii="Yuanti SC Regular" w:eastAsia="Yuanti SC Regular" w:hAnsi="Yuanti SC Regular" w:hint="eastAsia"/>
          <w:lang w:eastAsia="zh-CN"/>
        </w:rPr>
        <w:t>过后任何材料和工艺方面的缺陷</w:t>
      </w:r>
      <w:r w:rsidRPr="009F79A8">
        <w:rPr>
          <w:rFonts w:ascii="Yuanti SC Regular" w:eastAsia="Yuanti SC Regular" w:hAnsi="Yuanti SC Regular" w:hint="eastAsia"/>
          <w:lang w:eastAsia="zh-CN"/>
        </w:rPr>
        <w:t>将会在保修中冇效</w:t>
      </w:r>
      <w:r>
        <w:rPr>
          <w:lang w:eastAsia="zh-CN"/>
        </w:rPr>
        <w:t>.</w:t>
      </w:r>
    </w:p>
    <w:p w14:paraId="600D295C" w14:textId="77777777" w:rsidR="00710AF1" w:rsidRPr="00FB3312" w:rsidRDefault="00710AF1" w:rsidP="00710AF1">
      <w:pPr>
        <w:pStyle w:val="text"/>
        <w:rPr>
          <w:lang w:eastAsia="zh-CN"/>
        </w:rPr>
      </w:pPr>
      <w:r w:rsidRPr="009F79A8">
        <w:rPr>
          <w:rFonts w:ascii="Yuanti SC Regular" w:eastAsia="Yuanti SC Regular" w:hAnsi="Yuanti SC Regular" w:hint="eastAsia"/>
          <w:lang w:eastAsia="zh-CN"/>
        </w:rPr>
        <w:t>本保修</w:t>
      </w:r>
      <w:r w:rsidRPr="009F79A8">
        <w:rPr>
          <w:rFonts w:ascii="Yuanti SC Regular" w:eastAsia="Yuanti SC Regular" w:hAnsi="Yuanti SC Regular"/>
          <w:lang w:eastAsia="zh-CN"/>
        </w:rPr>
        <w:t>协议</w:t>
      </w:r>
      <w:r w:rsidRPr="009F79A8">
        <w:rPr>
          <w:rFonts w:ascii="Yuanti SC Regular" w:eastAsia="Yuanti SC Regular" w:hAnsi="Yuanti SC Regular" w:hint="eastAsia"/>
          <w:lang w:eastAsia="zh-CN"/>
        </w:rPr>
        <w:t>不包括因误用或滥用产品所导致的破损</w:t>
      </w:r>
      <w:r>
        <w:rPr>
          <w:lang w:eastAsia="zh-CN"/>
        </w:rPr>
        <w:t>.</w:t>
      </w:r>
      <w:r w:rsidRPr="00FB3312">
        <w:rPr>
          <w:lang w:eastAsia="zh-CN"/>
        </w:rPr>
        <w:t xml:space="preserve"> </w:t>
      </w:r>
    </w:p>
    <w:p w14:paraId="73F8A255" w14:textId="77777777" w:rsidR="00710AF1" w:rsidRPr="00FB3312" w:rsidRDefault="00710AF1" w:rsidP="00710AF1">
      <w:pPr>
        <w:pStyle w:val="text"/>
        <w:rPr>
          <w:spacing w:val="-5"/>
          <w:lang w:eastAsia="zh-CN"/>
        </w:rPr>
      </w:pPr>
      <w:r w:rsidRPr="009F79A8">
        <w:rPr>
          <w:rFonts w:ascii="Yuanti SC Regular" w:eastAsia="Yuanti SC Regular" w:hAnsi="Yuanti SC Regular" w:hint="eastAsia"/>
          <w:lang w:eastAsia="zh-CN"/>
        </w:rPr>
        <w:t>本保修</w:t>
      </w:r>
      <w:r w:rsidRPr="009F79A8">
        <w:rPr>
          <w:rFonts w:ascii="Yuanti SC Regular" w:eastAsia="Yuanti SC Regular" w:hAnsi="Yuanti SC Regular"/>
          <w:lang w:eastAsia="zh-CN"/>
        </w:rPr>
        <w:t>协议</w:t>
      </w:r>
      <w:r w:rsidRPr="009F79A8">
        <w:rPr>
          <w:rFonts w:ascii="Yuanti SC Regular" w:eastAsia="Yuanti SC Regular" w:hAnsi="Yuanti SC Regular" w:hint="eastAsia"/>
          <w:lang w:eastAsia="zh-CN"/>
        </w:rPr>
        <w:t>不包括</w:t>
      </w:r>
      <w:r w:rsidRPr="00EC4B90">
        <w:rPr>
          <w:rFonts w:ascii="Yuanti SC Regular" w:eastAsia="Yuanti SC Regular" w:hAnsi="Yuanti SC Regular" w:hint="eastAsia"/>
          <w:lang w:eastAsia="zh-CN"/>
        </w:rPr>
        <w:t>傅立叶系</w:t>
      </w:r>
      <w:r w:rsidRPr="00EC4B90">
        <w:rPr>
          <w:rFonts w:ascii="Yuanti SC Regular" w:eastAsia="Yuanti SC Regular" w:hAnsi="Yuanti SC Regular"/>
          <w:lang w:eastAsia="zh-CN"/>
        </w:rPr>
        <w:t>统</w:t>
      </w:r>
      <w:r w:rsidRPr="009F79A8">
        <w:rPr>
          <w:rFonts w:ascii="Yuanti SC Regular" w:eastAsia="Yuanti SC Regular" w:hAnsi="Yuanti SC Regular" w:hint="eastAsia"/>
          <w:lang w:eastAsia="zh-CN"/>
        </w:rPr>
        <w:t>的</w:t>
      </w:r>
      <w:r w:rsidRPr="00EC4B90">
        <w:rPr>
          <w:rFonts w:ascii="Yuanti SC Regular" w:eastAsia="Yuanti SC Regular" w:hAnsi="Yuanti SC Regular" w:hint="eastAsia"/>
          <w:lang w:eastAsia="zh-CN"/>
        </w:rPr>
        <w:t>消耗品，如</w:t>
      </w:r>
      <w:r w:rsidRPr="00EC4B90">
        <w:rPr>
          <w:rFonts w:ascii="Yuanti SC Regular" w:eastAsia="Yuanti SC Regular" w:hAnsi="Yuanti SC Regular"/>
          <w:lang w:eastAsia="zh-CN"/>
        </w:rPr>
        <w:t>电</w:t>
      </w:r>
      <w:r w:rsidRPr="00EC4B90">
        <w:rPr>
          <w:rFonts w:ascii="Yuanti SC Regular" w:eastAsia="Yuanti SC Regular" w:hAnsi="Yuanti SC Regular" w:hint="eastAsia"/>
          <w:lang w:eastAsia="zh-CN"/>
        </w:rPr>
        <w:t>极，</w:t>
      </w:r>
      <w:r w:rsidRPr="00EC4B90">
        <w:rPr>
          <w:rFonts w:ascii="Yuanti SC Regular" w:eastAsia="Yuanti SC Regular" w:hAnsi="Yuanti SC Regular"/>
          <w:lang w:eastAsia="zh-CN"/>
        </w:rPr>
        <w:t>电</w:t>
      </w:r>
      <w:r w:rsidRPr="00EC4B90">
        <w:rPr>
          <w:rFonts w:ascii="Yuanti SC Regular" w:eastAsia="Yuanti SC Regular" w:hAnsi="Yuanti SC Regular" w:hint="eastAsia"/>
          <w:lang w:eastAsia="zh-CN"/>
        </w:rPr>
        <w:t>池，心</w:t>
      </w:r>
      <w:r w:rsidRPr="00EC4B90">
        <w:rPr>
          <w:rFonts w:ascii="Yuanti SC Regular" w:eastAsia="Yuanti SC Regular" w:hAnsi="Yuanti SC Regular"/>
          <w:lang w:eastAsia="zh-CN"/>
        </w:rPr>
        <w:t>电图贴纸</w:t>
      </w:r>
      <w:r w:rsidRPr="00EC4B90">
        <w:rPr>
          <w:rFonts w:ascii="Yuanti SC Regular" w:eastAsia="Yuanti SC Regular" w:hAnsi="Yuanti SC Regular" w:hint="eastAsia"/>
          <w:lang w:eastAsia="zh-CN"/>
        </w:rPr>
        <w:t>，</w:t>
      </w:r>
      <w:r w:rsidRPr="00EC4B90">
        <w:rPr>
          <w:rFonts w:ascii="Yuanti SC Regular" w:eastAsia="Yuanti SC Regular" w:hAnsi="Yuanti SC Regular"/>
          <w:lang w:eastAsia="zh-CN"/>
        </w:rPr>
        <w:t>试</w:t>
      </w:r>
      <w:r w:rsidRPr="00EC4B90">
        <w:rPr>
          <w:rFonts w:ascii="Yuanti SC Regular" w:eastAsia="Yuanti SC Regular" w:hAnsi="Yuanti SC Regular" w:hint="eastAsia"/>
          <w:lang w:eastAsia="zh-CN"/>
        </w:rPr>
        <w:t>管和存</w:t>
      </w:r>
      <w:r w:rsidRPr="00EC4B90">
        <w:rPr>
          <w:rFonts w:ascii="Yuanti SC Regular" w:eastAsia="Yuanti SC Regular" w:hAnsi="Yuanti SC Regular"/>
          <w:lang w:eastAsia="zh-CN"/>
        </w:rPr>
        <w:t>储</w:t>
      </w:r>
      <w:r w:rsidRPr="00EC4B90">
        <w:rPr>
          <w:rFonts w:ascii="Yuanti SC Regular" w:eastAsia="Yuanti SC Regular" w:hAnsi="Yuanti SC Regular" w:hint="eastAsia"/>
          <w:lang w:eastAsia="zh-CN"/>
        </w:rPr>
        <w:t>解决方案或</w:t>
      </w:r>
      <w:r w:rsidRPr="00EC4B90">
        <w:rPr>
          <w:rFonts w:ascii="Yuanti SC Regular" w:eastAsia="Yuanti SC Regular" w:hAnsi="Yuanti SC Regular"/>
          <w:lang w:eastAsia="zh-CN"/>
        </w:rPr>
        <w:t>缓</w:t>
      </w:r>
      <w:r w:rsidRPr="00EC4B90">
        <w:rPr>
          <w:rFonts w:ascii="Yuanti SC Regular" w:eastAsia="Yuanti SC Regular" w:hAnsi="Yuanti SC Regular" w:hint="eastAsia"/>
          <w:lang w:eastAsia="zh-CN"/>
        </w:rPr>
        <w:t>冲区。</w:t>
      </w:r>
    </w:p>
    <w:p w14:paraId="7806D571" w14:textId="77777777" w:rsidR="00710AF1" w:rsidRDefault="00710AF1" w:rsidP="00710AF1">
      <w:pPr>
        <w:pStyle w:val="text"/>
        <w:rPr>
          <w:lang w:eastAsia="zh-CN"/>
        </w:rPr>
      </w:pPr>
    </w:p>
    <w:p w14:paraId="68AE1DE0" w14:textId="210DE0AB" w:rsidR="00826E3E" w:rsidRPr="00FB3312" w:rsidRDefault="00826E3E" w:rsidP="00084E59">
      <w:pPr>
        <w:pStyle w:val="text"/>
        <w:rPr>
          <w:lang w:eastAsia="zh-CN"/>
        </w:rPr>
      </w:pPr>
      <w:r w:rsidRPr="00FB3312">
        <w:rPr>
          <w:lang w:eastAsia="zh-CN"/>
        </w:rPr>
        <w:t xml:space="preserve"> </w:t>
      </w:r>
    </w:p>
    <w:p w14:paraId="633B5685" w14:textId="77777777" w:rsidR="00F32839" w:rsidRDefault="00F32839" w:rsidP="00E43374">
      <w:pPr>
        <w:pStyle w:val="text"/>
        <w:rPr>
          <w:rStyle w:val="A14"/>
          <w:color w:val="0071CE"/>
          <w:sz w:val="16"/>
          <w:szCs w:val="16"/>
          <w:lang w:eastAsia="zh-CN"/>
        </w:rPr>
      </w:pPr>
    </w:p>
    <w:p w14:paraId="7673215A" w14:textId="77777777" w:rsidR="00F32839" w:rsidRDefault="00F32839" w:rsidP="00E43374">
      <w:pPr>
        <w:pStyle w:val="text"/>
        <w:rPr>
          <w:rStyle w:val="A14"/>
          <w:color w:val="0071CE"/>
          <w:sz w:val="16"/>
          <w:szCs w:val="16"/>
          <w:lang w:eastAsia="zh-CN"/>
        </w:rPr>
      </w:pPr>
    </w:p>
    <w:p w14:paraId="39D36F42" w14:textId="77777777" w:rsidR="00F32839" w:rsidRDefault="00F32839" w:rsidP="00E43374">
      <w:pPr>
        <w:pStyle w:val="text"/>
        <w:rPr>
          <w:rStyle w:val="A14"/>
          <w:color w:val="0071CE"/>
          <w:sz w:val="16"/>
          <w:szCs w:val="16"/>
          <w:lang w:eastAsia="zh-CN"/>
        </w:rPr>
      </w:pPr>
    </w:p>
    <w:p w14:paraId="7F6010AA" w14:textId="77777777" w:rsidR="00F32839" w:rsidRDefault="00F32839" w:rsidP="00E43374">
      <w:pPr>
        <w:pStyle w:val="text"/>
        <w:rPr>
          <w:rStyle w:val="A14"/>
          <w:color w:val="0071CE"/>
          <w:sz w:val="16"/>
          <w:szCs w:val="16"/>
          <w:lang w:eastAsia="zh-CN"/>
        </w:rPr>
      </w:pPr>
    </w:p>
    <w:p w14:paraId="236C33DC" w14:textId="77777777" w:rsidR="00F32839" w:rsidRDefault="00F32839" w:rsidP="00E43374">
      <w:pPr>
        <w:pStyle w:val="text"/>
        <w:rPr>
          <w:rStyle w:val="A14"/>
          <w:color w:val="0071CE"/>
          <w:sz w:val="16"/>
          <w:szCs w:val="16"/>
          <w:lang w:eastAsia="zh-CN"/>
        </w:rPr>
      </w:pPr>
    </w:p>
    <w:p w14:paraId="090E3A32" w14:textId="77777777" w:rsidR="00F32839" w:rsidRDefault="00F32839" w:rsidP="00E43374">
      <w:pPr>
        <w:pStyle w:val="text"/>
        <w:rPr>
          <w:rStyle w:val="A14"/>
          <w:color w:val="0071CE"/>
          <w:sz w:val="16"/>
          <w:szCs w:val="16"/>
          <w:lang w:eastAsia="zh-CN"/>
        </w:rPr>
      </w:pPr>
    </w:p>
    <w:p w14:paraId="01DB3748" w14:textId="77777777" w:rsidR="00F32839" w:rsidRDefault="00F32839" w:rsidP="00E43374">
      <w:pPr>
        <w:pStyle w:val="text"/>
        <w:rPr>
          <w:rStyle w:val="A14"/>
          <w:color w:val="0071CE"/>
          <w:sz w:val="16"/>
          <w:szCs w:val="16"/>
          <w:lang w:eastAsia="zh-CN"/>
        </w:rPr>
      </w:pPr>
    </w:p>
    <w:p w14:paraId="51E47197" w14:textId="77777777" w:rsidR="00F32839" w:rsidRDefault="00F32839" w:rsidP="00E43374">
      <w:pPr>
        <w:pStyle w:val="text"/>
        <w:rPr>
          <w:rStyle w:val="A14"/>
          <w:color w:val="0071CE"/>
          <w:sz w:val="16"/>
          <w:szCs w:val="16"/>
          <w:lang w:eastAsia="zh-CN"/>
        </w:rPr>
      </w:pPr>
    </w:p>
    <w:p w14:paraId="43E67CAF" w14:textId="77777777" w:rsidR="00F32839" w:rsidRDefault="00F32839" w:rsidP="00E43374">
      <w:pPr>
        <w:pStyle w:val="text"/>
        <w:rPr>
          <w:rStyle w:val="A14"/>
          <w:color w:val="0071CE"/>
          <w:sz w:val="16"/>
          <w:szCs w:val="16"/>
          <w:lang w:eastAsia="zh-CN"/>
        </w:rPr>
      </w:pPr>
    </w:p>
    <w:p w14:paraId="7C4A1359" w14:textId="77777777" w:rsidR="00F32839" w:rsidRDefault="00F32839" w:rsidP="00E43374">
      <w:pPr>
        <w:pStyle w:val="text"/>
        <w:rPr>
          <w:rStyle w:val="A14"/>
          <w:color w:val="0071CE"/>
          <w:sz w:val="16"/>
          <w:szCs w:val="16"/>
          <w:lang w:eastAsia="zh-CN"/>
        </w:rPr>
      </w:pPr>
    </w:p>
    <w:p w14:paraId="40D52C00" w14:textId="77777777" w:rsidR="00F32839" w:rsidRDefault="00F32839" w:rsidP="00E43374">
      <w:pPr>
        <w:pStyle w:val="text"/>
        <w:rPr>
          <w:rStyle w:val="A14"/>
          <w:color w:val="0071CE"/>
          <w:sz w:val="16"/>
          <w:szCs w:val="16"/>
          <w:lang w:eastAsia="zh-CN"/>
        </w:rPr>
      </w:pPr>
    </w:p>
    <w:p w14:paraId="4D05E0C7" w14:textId="77777777" w:rsidR="00F32839" w:rsidRDefault="00F32839" w:rsidP="00E43374">
      <w:pPr>
        <w:pStyle w:val="text"/>
        <w:rPr>
          <w:rStyle w:val="A14"/>
          <w:color w:val="0071CE"/>
          <w:sz w:val="16"/>
          <w:szCs w:val="16"/>
          <w:lang w:eastAsia="zh-CN"/>
        </w:rPr>
      </w:pPr>
    </w:p>
    <w:p w14:paraId="758D17E5" w14:textId="77777777" w:rsidR="00F32839" w:rsidRDefault="00F32839" w:rsidP="00E43374">
      <w:pPr>
        <w:pStyle w:val="text"/>
        <w:rPr>
          <w:rStyle w:val="A14"/>
          <w:color w:val="0071CE"/>
          <w:sz w:val="16"/>
          <w:szCs w:val="16"/>
          <w:lang w:eastAsia="zh-CN"/>
        </w:rPr>
      </w:pPr>
    </w:p>
    <w:p w14:paraId="27AB2D70" w14:textId="77777777" w:rsidR="00A36371" w:rsidRDefault="00A36371" w:rsidP="00F32839">
      <w:pPr>
        <w:pStyle w:val="text"/>
        <w:jc w:val="center"/>
        <w:rPr>
          <w:rStyle w:val="A14"/>
          <w:color w:val="0071CE"/>
          <w:sz w:val="16"/>
          <w:szCs w:val="16"/>
          <w:lang w:eastAsia="zh-CN"/>
        </w:rPr>
      </w:pPr>
    </w:p>
    <w:p w14:paraId="6CFAE7BE" w14:textId="77777777" w:rsidR="00A36371" w:rsidRDefault="00A36371" w:rsidP="00F32839">
      <w:pPr>
        <w:pStyle w:val="text"/>
        <w:jc w:val="center"/>
        <w:rPr>
          <w:rStyle w:val="A14"/>
          <w:color w:val="0071CE"/>
          <w:sz w:val="16"/>
          <w:szCs w:val="16"/>
          <w:lang w:eastAsia="zh-CN"/>
        </w:rPr>
      </w:pPr>
    </w:p>
    <w:p w14:paraId="7ABD1554" w14:textId="66FC2BDE" w:rsidR="00385369" w:rsidRDefault="00A36371" w:rsidP="00F32839">
      <w:pPr>
        <w:pStyle w:val="text"/>
        <w:jc w:val="center"/>
        <w:rPr>
          <w:position w:val="-1"/>
          <w:rtl/>
          <w:lang w:bidi="he-IL"/>
        </w:rPr>
      </w:pPr>
      <w:bookmarkStart w:id="0" w:name="_GoBack"/>
      <w:bookmarkEnd w:id="0"/>
      <w:r w:rsidRPr="00B50677">
        <w:rPr>
          <w:rFonts w:ascii="Times New Roman" w:eastAsiaTheme="minorHAnsi" w:hAnsi="Times New Roman" w:cs="Times New Roman"/>
          <w:noProof/>
          <w:sz w:val="24"/>
          <w:szCs w:val="24"/>
          <w:lang w:eastAsia="zh-CN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E5496" wp14:editId="0BC535BC">
                <wp:simplePos x="0" y="0"/>
                <wp:positionH relativeFrom="margin">
                  <wp:posOffset>0</wp:posOffset>
                </wp:positionH>
                <wp:positionV relativeFrom="margin">
                  <wp:posOffset>8245475</wp:posOffset>
                </wp:positionV>
                <wp:extent cx="5435600" cy="4445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5BCBA" w14:textId="77777777" w:rsidR="00C825DD" w:rsidRPr="007F7E86" w:rsidRDefault="00C825DD" w:rsidP="00533CAF">
                            <w:pPr>
                              <w:pStyle w:val="text"/>
                              <w:jc w:val="center"/>
                              <w:rPr>
                                <w:rStyle w:val="A14"/>
                                <w:rFonts w:ascii="Yuanti SC Regular" w:eastAsia="Yuanti SC Regular" w:hAnsi="Yuanti SC Regular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艾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cs="Lantinghei TC Heavy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尔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伯特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cs="Libian SC Regular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爱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因斯坦和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cs="Libian SC Regular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爱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因斯坦是耶路撒冷希伯来大学的商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cs="Libian SC Regular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标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或注册商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cs="Libian SC Regular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标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 xml:space="preserve">. </w:t>
                            </w:r>
                          </w:p>
                          <w:p w14:paraId="0E65E4BE" w14:textId="77777777" w:rsidR="00C825DD" w:rsidRPr="00F54A16" w:rsidRDefault="00C825DD" w:rsidP="00533CAF">
                            <w:pPr>
                              <w:pStyle w:val="text"/>
                              <w:jc w:val="center"/>
                              <w:rPr>
                                <w:rStyle w:val="A14"/>
                                <w:color w:val="0071CE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</w:rPr>
                              <w:t>完全由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cs="Libian SC Regular"/>
                                <w:color w:val="0071CE"/>
                                <w:sz w:val="16"/>
                                <w:szCs w:val="16"/>
                              </w:rPr>
                              <w:t>绿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cs="Libian SC Regular" w:hint="eastAsia"/>
                                <w:color w:val="0071CE"/>
                                <w:sz w:val="16"/>
                                <w:szCs w:val="16"/>
                              </w:rPr>
                              <w:t>光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</w:rPr>
                              <w:t>代表</w:t>
                            </w:r>
                            <w:proofErr w:type="spellEnd"/>
                            <w:r w:rsidRPr="00F54A16">
                              <w:rPr>
                                <w:rStyle w:val="A14"/>
                                <w:color w:val="0071CE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</w:rPr>
                              <w:t>官方特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cs="Libian SC Regular"/>
                                <w:color w:val="0071CE"/>
                                <w:sz w:val="16"/>
                                <w:szCs w:val="16"/>
                              </w:rPr>
                              <w:t>许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</w:rPr>
                              <w:t>商品</w:t>
                            </w:r>
                            <w:proofErr w:type="spellEnd"/>
                            <w:r w:rsidRPr="00F54A16">
                              <w:rPr>
                                <w:rStyle w:val="A14"/>
                                <w:color w:val="0071CE"/>
                                <w:sz w:val="16"/>
                                <w:szCs w:val="16"/>
                              </w:rPr>
                              <w:t>.</w:t>
                            </w:r>
                            <w:r w:rsidRPr="007F7E86">
                              <w:rPr>
                                <w:rStyle w:val="A14"/>
                                <w:rFonts w:ascii="Yuanti SC Regular" w:eastAsia="Yuanti SC Regular" w:hAnsi="Yuanti SC Regular"/>
                                <w:color w:val="0071C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F7E86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</w:rPr>
                              <w:t>网站</w:t>
                            </w:r>
                            <w:proofErr w:type="spellEnd"/>
                            <w:r w:rsidRPr="00F54A16">
                              <w:rPr>
                                <w:rStyle w:val="A14"/>
                                <w:color w:val="0071CE"/>
                                <w:sz w:val="16"/>
                                <w:szCs w:val="16"/>
                              </w:rPr>
                              <w:t>: einstein.biz</w:t>
                            </w:r>
                          </w:p>
                          <w:p w14:paraId="12D136D9" w14:textId="7015680D" w:rsidR="00C825DD" w:rsidRDefault="00C825DD" w:rsidP="00B50677">
                            <w:pPr>
                              <w:pStyle w:val="text"/>
                              <w:jc w:val="center"/>
                              <w:rPr>
                                <w:color w:val="0071C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E54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49.25pt;width:42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" stroked="f">
                <v:textbox>
                  <w:txbxContent>
                    <w:p w14:paraId="0045BCBA" w14:textId="77777777" w:rsidR="00C825DD" w:rsidRPr="007F7E86" w:rsidRDefault="00C825DD" w:rsidP="00533CAF">
                      <w:pPr>
                        <w:pStyle w:val="text"/>
                        <w:jc w:val="center"/>
                        <w:rPr>
                          <w:rStyle w:val="A14"/>
                          <w:rFonts w:ascii="Yuanti SC Regular" w:eastAsia="Yuanti SC Regular" w:hAnsi="Yuanti SC Regular"/>
                          <w:color w:val="0071CE"/>
                          <w:sz w:val="16"/>
                          <w:szCs w:val="16"/>
                          <w:lang w:eastAsia="zh-CN"/>
                        </w:rPr>
                      </w:pPr>
                      <w:r w:rsidRPr="007F7E86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艾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 w:cs="Lantinghei TC Heavy"/>
                          <w:color w:val="0071CE"/>
                          <w:sz w:val="16"/>
                          <w:szCs w:val="16"/>
                          <w:lang w:eastAsia="zh-CN"/>
                        </w:rPr>
                        <w:t>尔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伯特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 w:cs="Libian SC Regular"/>
                          <w:color w:val="0071CE"/>
                          <w:sz w:val="16"/>
                          <w:szCs w:val="16"/>
                          <w:lang w:eastAsia="zh-CN"/>
                        </w:rPr>
                        <w:t>爱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因斯坦和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 w:cs="Libian SC Regular"/>
                          <w:color w:val="0071CE"/>
                          <w:sz w:val="16"/>
                          <w:szCs w:val="16"/>
                          <w:lang w:eastAsia="zh-CN"/>
                        </w:rPr>
                        <w:t>爱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因斯坦是耶路撒冷希伯来大学的商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 w:cs="Libian SC Regular"/>
                          <w:color w:val="0071CE"/>
                          <w:sz w:val="16"/>
                          <w:szCs w:val="16"/>
                          <w:lang w:eastAsia="zh-CN"/>
                        </w:rPr>
                        <w:t>标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或注册商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 w:cs="Libian SC Regular"/>
                          <w:color w:val="0071CE"/>
                          <w:sz w:val="16"/>
                          <w:szCs w:val="16"/>
                          <w:lang w:eastAsia="zh-CN"/>
                        </w:rPr>
                        <w:t>标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/>
                          <w:color w:val="0071CE"/>
                          <w:sz w:val="16"/>
                          <w:szCs w:val="16"/>
                          <w:lang w:eastAsia="zh-CN"/>
                        </w:rPr>
                        <w:t xml:space="preserve">. </w:t>
                      </w:r>
                    </w:p>
                    <w:p w14:paraId="0E65E4BE" w14:textId="77777777" w:rsidR="00C825DD" w:rsidRPr="00F54A16" w:rsidRDefault="00C825DD" w:rsidP="00533CAF">
                      <w:pPr>
                        <w:pStyle w:val="text"/>
                        <w:jc w:val="center"/>
                        <w:rPr>
                          <w:rStyle w:val="A14"/>
                          <w:color w:val="0071CE"/>
                          <w:sz w:val="16"/>
                          <w:szCs w:val="16"/>
                        </w:rPr>
                      </w:pPr>
                      <w:proofErr w:type="spellStart"/>
                      <w:r w:rsidRPr="007F7E86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</w:rPr>
                        <w:t>完全由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 w:cs="Libian SC Regular"/>
                          <w:color w:val="0071CE"/>
                          <w:sz w:val="16"/>
                          <w:szCs w:val="16"/>
                        </w:rPr>
                        <w:t>绿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 w:cs="Libian SC Regular" w:hint="eastAsia"/>
                          <w:color w:val="0071CE"/>
                          <w:sz w:val="16"/>
                          <w:szCs w:val="16"/>
                        </w:rPr>
                        <w:t>光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</w:rPr>
                        <w:t>代表</w:t>
                      </w:r>
                      <w:proofErr w:type="spellEnd"/>
                      <w:r w:rsidRPr="00F54A16">
                        <w:rPr>
                          <w:rStyle w:val="A14"/>
                          <w:color w:val="0071CE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7F7E86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</w:rPr>
                        <w:t>官方特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 w:cs="Libian SC Regular"/>
                          <w:color w:val="0071CE"/>
                          <w:sz w:val="16"/>
                          <w:szCs w:val="16"/>
                        </w:rPr>
                        <w:t>许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</w:rPr>
                        <w:t>商品</w:t>
                      </w:r>
                      <w:proofErr w:type="spellEnd"/>
                      <w:r w:rsidRPr="00F54A16">
                        <w:rPr>
                          <w:rStyle w:val="A14"/>
                          <w:color w:val="0071CE"/>
                          <w:sz w:val="16"/>
                          <w:szCs w:val="16"/>
                        </w:rPr>
                        <w:t>.</w:t>
                      </w:r>
                      <w:r w:rsidRPr="007F7E86">
                        <w:rPr>
                          <w:rStyle w:val="A14"/>
                          <w:rFonts w:ascii="Yuanti SC Regular" w:eastAsia="Yuanti SC Regular" w:hAnsi="Yuanti SC Regular"/>
                          <w:color w:val="0071C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F7E86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</w:rPr>
                        <w:t>网站</w:t>
                      </w:r>
                      <w:proofErr w:type="spellEnd"/>
                      <w:r w:rsidRPr="00F54A16">
                        <w:rPr>
                          <w:rStyle w:val="A14"/>
                          <w:color w:val="0071CE"/>
                          <w:sz w:val="16"/>
                          <w:szCs w:val="16"/>
                        </w:rPr>
                        <w:t>: einstein.biz</w:t>
                      </w:r>
                    </w:p>
                    <w:p w14:paraId="12D136D9" w14:textId="7015680D" w:rsidR="00C825DD" w:rsidRDefault="00C825DD" w:rsidP="00B50677">
                      <w:pPr>
                        <w:pStyle w:val="text"/>
                        <w:jc w:val="center"/>
                        <w:rPr>
                          <w:color w:val="0071C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32839" w:rsidRPr="00585551">
        <w:rPr>
          <w:rStyle w:val="A14"/>
          <w:color w:val="0071CE"/>
          <w:sz w:val="16"/>
          <w:szCs w:val="16"/>
          <w:lang w:eastAsia="zh-CN"/>
        </w:rPr>
        <w:t>©</w:t>
      </w:r>
      <w:r w:rsidR="00F32839" w:rsidRPr="00AB7230">
        <w:rPr>
          <w:rStyle w:val="A14"/>
          <w:rFonts w:ascii="Yuanti SC Regular" w:eastAsia="Yuanti SC Regular" w:hAnsi="Yuanti SC Regular" w:hint="eastAsia"/>
          <w:color w:val="0071CE"/>
          <w:sz w:val="16"/>
          <w:szCs w:val="16"/>
          <w:lang w:eastAsia="zh-CN"/>
        </w:rPr>
        <w:t>傅立叶系</w:t>
      </w:r>
      <w:r w:rsidR="00F32839" w:rsidRPr="00AB7230">
        <w:rPr>
          <w:rStyle w:val="A14"/>
          <w:rFonts w:ascii="Yuanti SC Regular" w:eastAsia="Yuanti SC Regular" w:hAnsi="Yuanti SC Regular" w:cs="Lantinghei TC Heavy"/>
          <w:color w:val="0071CE"/>
          <w:sz w:val="16"/>
          <w:szCs w:val="16"/>
          <w:lang w:eastAsia="zh-CN"/>
        </w:rPr>
        <w:t>统</w:t>
      </w:r>
      <w:r w:rsidR="00F32839" w:rsidRPr="00AB7230">
        <w:rPr>
          <w:rStyle w:val="A14"/>
          <w:rFonts w:ascii="Yuanti SC Regular" w:eastAsia="Yuanti SC Regular" w:hAnsi="Yuanti SC Regular" w:hint="eastAsia"/>
          <w:color w:val="0071CE"/>
          <w:sz w:val="16"/>
          <w:szCs w:val="16"/>
          <w:lang w:eastAsia="zh-CN"/>
        </w:rPr>
        <w:t>有限公司</w:t>
      </w:r>
      <w:r w:rsidR="00F32839" w:rsidRPr="00585551">
        <w:rPr>
          <w:rStyle w:val="A14"/>
          <w:color w:val="0071CE"/>
          <w:sz w:val="16"/>
          <w:szCs w:val="16"/>
          <w:lang w:eastAsia="zh-CN"/>
        </w:rPr>
        <w:t xml:space="preserve">. </w:t>
      </w:r>
      <w:r w:rsidR="00F32839" w:rsidRPr="00AB7230">
        <w:rPr>
          <w:rStyle w:val="A14"/>
          <w:rFonts w:ascii="Yuanti SC Regular" w:eastAsia="Yuanti SC Regular" w:hAnsi="Yuanti SC Regular" w:hint="eastAsia"/>
          <w:color w:val="0071CE"/>
          <w:sz w:val="16"/>
          <w:szCs w:val="16"/>
          <w:lang w:eastAsia="zh-CN"/>
        </w:rPr>
        <w:t>版</w:t>
      </w:r>
      <w:r w:rsidR="00F32839" w:rsidRPr="00AB7230">
        <w:rPr>
          <w:rStyle w:val="A14"/>
          <w:rFonts w:ascii="Yuanti SC Regular" w:eastAsia="Yuanti SC Regular" w:hAnsi="Yuanti SC Regular" w:cs="Libian SC Regular"/>
          <w:color w:val="0071CE"/>
          <w:sz w:val="16"/>
          <w:szCs w:val="16"/>
          <w:lang w:eastAsia="zh-CN"/>
        </w:rPr>
        <w:t>权</w:t>
      </w:r>
      <w:r w:rsidR="00F32839" w:rsidRPr="00AB7230">
        <w:rPr>
          <w:rStyle w:val="A14"/>
          <w:rFonts w:ascii="Yuanti SC Regular" w:eastAsia="Yuanti SC Regular" w:hAnsi="Yuanti SC Regular" w:hint="eastAsia"/>
          <w:color w:val="0071CE"/>
          <w:sz w:val="16"/>
          <w:szCs w:val="16"/>
          <w:lang w:eastAsia="zh-CN"/>
        </w:rPr>
        <w:t>所有</w:t>
      </w:r>
      <w:r w:rsidR="00F32839" w:rsidRPr="00585551">
        <w:rPr>
          <w:rStyle w:val="A14"/>
          <w:color w:val="0071CE"/>
          <w:sz w:val="16"/>
          <w:szCs w:val="16"/>
          <w:lang w:eastAsia="zh-CN"/>
        </w:rPr>
        <w:t xml:space="preserve">. </w:t>
      </w:r>
      <w:r w:rsidR="00F32839" w:rsidRPr="00AB7230">
        <w:rPr>
          <w:rStyle w:val="A14"/>
          <w:rFonts w:ascii="Yuanti SC Regular" w:eastAsia="Yuanti SC Regular" w:hAnsi="Yuanti SC Regular" w:hint="eastAsia"/>
          <w:color w:val="0071CE"/>
          <w:sz w:val="16"/>
          <w:szCs w:val="16"/>
          <w:lang w:eastAsia="zh-CN"/>
        </w:rPr>
        <w:t>傅立叶系</w:t>
      </w:r>
      <w:r w:rsidR="00F32839" w:rsidRPr="00AB7230">
        <w:rPr>
          <w:rStyle w:val="A14"/>
          <w:rFonts w:ascii="Yuanti SC Regular" w:eastAsia="Yuanti SC Regular" w:hAnsi="Yuanti SC Regular" w:cs="Lantinghei TC Heavy"/>
          <w:color w:val="0071CE"/>
          <w:sz w:val="16"/>
          <w:szCs w:val="16"/>
          <w:lang w:eastAsia="zh-CN"/>
        </w:rPr>
        <w:t>统</w:t>
      </w:r>
      <w:r w:rsidR="00F32839" w:rsidRPr="00AB7230">
        <w:rPr>
          <w:rStyle w:val="A14"/>
          <w:rFonts w:ascii="Yuanti SC Regular" w:eastAsia="Yuanti SC Regular" w:hAnsi="Yuanti SC Regular" w:hint="eastAsia"/>
          <w:color w:val="0071CE"/>
          <w:sz w:val="16"/>
          <w:szCs w:val="16"/>
          <w:lang w:eastAsia="zh-CN"/>
        </w:rPr>
        <w:t>有限公司</w:t>
      </w:r>
      <w:r w:rsidR="00F32839" w:rsidRPr="00585551">
        <w:rPr>
          <w:rStyle w:val="A14"/>
          <w:color w:val="0071CE"/>
          <w:sz w:val="16"/>
          <w:szCs w:val="16"/>
          <w:lang w:eastAsia="zh-CN"/>
        </w:rPr>
        <w:t xml:space="preserve">. </w:t>
      </w:r>
      <w:r w:rsidR="00F32839" w:rsidRPr="00AB7230">
        <w:rPr>
          <w:rStyle w:val="A14"/>
          <w:rFonts w:ascii="Yuanti SC Regular" w:eastAsia="Yuanti SC Regular" w:hAnsi="Yuanti SC Regular" w:hint="eastAsia"/>
          <w:color w:val="0071CE"/>
          <w:sz w:val="16"/>
          <w:szCs w:val="16"/>
          <w:lang w:eastAsia="zh-CN"/>
        </w:rPr>
        <w:t>徽</w:t>
      </w:r>
      <w:r w:rsidR="00F32839" w:rsidRPr="00AB7230">
        <w:rPr>
          <w:rStyle w:val="A14"/>
          <w:rFonts w:ascii="Yuanti SC Regular" w:eastAsia="Yuanti SC Regular" w:hAnsi="Yuanti SC Regular" w:cs="Libian SC Regular"/>
          <w:color w:val="0071CE"/>
          <w:sz w:val="16"/>
          <w:szCs w:val="16"/>
          <w:lang w:eastAsia="zh-CN"/>
        </w:rPr>
        <w:t>标</w:t>
      </w:r>
      <w:r w:rsidR="00F32839" w:rsidRPr="00AB7230">
        <w:rPr>
          <w:rStyle w:val="A14"/>
          <w:rFonts w:ascii="Yuanti SC Regular" w:eastAsia="Yuanti SC Regular" w:hAnsi="Yuanti SC Regular" w:hint="eastAsia"/>
          <w:color w:val="0071CE"/>
          <w:sz w:val="16"/>
          <w:szCs w:val="16"/>
          <w:lang w:eastAsia="zh-CN"/>
        </w:rPr>
        <w:t>和所有其他的傅立叶</w:t>
      </w:r>
      <w:r w:rsidR="00F32839" w:rsidRPr="00AB7230">
        <w:rPr>
          <w:rStyle w:val="A14"/>
          <w:rFonts w:ascii="Yuanti SC Regular" w:eastAsia="Yuanti SC Regular" w:hAnsi="Yuanti SC Regular" w:cs="Libian SC Regular"/>
          <w:color w:val="0071CE"/>
          <w:sz w:val="16"/>
          <w:szCs w:val="16"/>
          <w:lang w:eastAsia="zh-CN"/>
        </w:rPr>
        <w:t>产</w:t>
      </w:r>
      <w:r w:rsidR="00F32839" w:rsidRPr="00AB7230">
        <w:rPr>
          <w:rStyle w:val="A14"/>
          <w:rFonts w:ascii="Yuanti SC Regular" w:eastAsia="Yuanti SC Regular" w:hAnsi="Yuanti SC Regular" w:hint="eastAsia"/>
          <w:color w:val="0071CE"/>
          <w:sz w:val="16"/>
          <w:szCs w:val="16"/>
          <w:lang w:eastAsia="zh-CN"/>
        </w:rPr>
        <w:t>品或服</w:t>
      </w:r>
      <w:r w:rsidR="00F32839" w:rsidRPr="00AB7230">
        <w:rPr>
          <w:rStyle w:val="A14"/>
          <w:rFonts w:ascii="Yuanti SC Regular" w:eastAsia="Yuanti SC Regular" w:hAnsi="Yuanti SC Regular" w:cs="Lantinghei TC Heavy"/>
          <w:color w:val="0071CE"/>
          <w:sz w:val="16"/>
          <w:szCs w:val="16"/>
          <w:lang w:eastAsia="zh-CN"/>
        </w:rPr>
        <w:t>务</w:t>
      </w:r>
      <w:r w:rsidR="00F32839" w:rsidRPr="00AB7230">
        <w:rPr>
          <w:rStyle w:val="A14"/>
          <w:rFonts w:ascii="Yuanti SC Regular" w:eastAsia="Yuanti SC Regular" w:hAnsi="Yuanti SC Regular" w:hint="eastAsia"/>
          <w:color w:val="0071CE"/>
          <w:sz w:val="16"/>
          <w:szCs w:val="16"/>
          <w:lang w:eastAsia="zh-CN"/>
        </w:rPr>
        <w:t>名称是傅立叶系统的商标或注册商标</w:t>
      </w:r>
      <w:r w:rsidR="00F32839" w:rsidRPr="00585551">
        <w:rPr>
          <w:rStyle w:val="A14"/>
          <w:color w:val="0071CE"/>
          <w:sz w:val="16"/>
          <w:szCs w:val="16"/>
          <w:lang w:eastAsia="zh-CN"/>
        </w:rPr>
        <w:t xml:space="preserve">.  </w:t>
      </w:r>
      <w:r w:rsidR="00F32839" w:rsidRPr="00AB7230">
        <w:rPr>
          <w:rStyle w:val="A14"/>
          <w:rFonts w:ascii="Yuanti SC Regular" w:eastAsia="Yuanti SC Regular" w:hAnsi="Yuanti SC Regular" w:hint="eastAsia"/>
          <w:color w:val="0071CE"/>
          <w:sz w:val="16"/>
          <w:szCs w:val="16"/>
          <w:lang w:eastAsia="zh-CN"/>
        </w:rPr>
        <w:t>所有其他注册商</w:t>
      </w:r>
      <w:r w:rsidR="00F32839" w:rsidRPr="00AB7230">
        <w:rPr>
          <w:rStyle w:val="A14"/>
          <w:rFonts w:ascii="Yuanti SC Regular" w:eastAsia="Yuanti SC Regular" w:hAnsi="Yuanti SC Regular"/>
          <w:color w:val="0071CE"/>
          <w:sz w:val="16"/>
          <w:szCs w:val="16"/>
          <w:lang w:eastAsia="zh-CN"/>
        </w:rPr>
        <w:t>标</w:t>
      </w:r>
      <w:r w:rsidR="00F32839" w:rsidRPr="00AB7230">
        <w:rPr>
          <w:rStyle w:val="A14"/>
          <w:rFonts w:ascii="Yuanti SC Regular" w:eastAsia="Yuanti SC Regular" w:hAnsi="Yuanti SC Regular" w:hint="eastAsia"/>
          <w:color w:val="0071CE"/>
          <w:sz w:val="16"/>
          <w:szCs w:val="16"/>
          <w:lang w:eastAsia="zh-CN"/>
        </w:rPr>
        <w:t>或商</w:t>
      </w:r>
      <w:r w:rsidR="00F32839" w:rsidRPr="00AB7230">
        <w:rPr>
          <w:rStyle w:val="A14"/>
          <w:rFonts w:ascii="Yuanti SC Regular" w:eastAsia="Yuanti SC Regular" w:hAnsi="Yuanti SC Regular" w:cs="Libian SC Regular"/>
          <w:color w:val="0071CE"/>
          <w:sz w:val="16"/>
          <w:szCs w:val="16"/>
          <w:lang w:eastAsia="zh-CN"/>
        </w:rPr>
        <w:t>标</w:t>
      </w:r>
      <w:r w:rsidR="00F32839" w:rsidRPr="00AB7230">
        <w:rPr>
          <w:rStyle w:val="A14"/>
          <w:rFonts w:ascii="Yuanti SC Regular" w:eastAsia="Yuanti SC Regular" w:hAnsi="Yuanti SC Regular" w:hint="eastAsia"/>
          <w:color w:val="0071CE"/>
          <w:sz w:val="16"/>
          <w:szCs w:val="16"/>
          <w:lang w:eastAsia="zh-CN"/>
        </w:rPr>
        <w:t>均属于各自公司</w:t>
      </w:r>
      <w:r w:rsidR="00710AF1" w:rsidRPr="000C2380">
        <w:rPr>
          <w:noProof/>
          <w:color w:val="0071CE"/>
          <w:lang w:eastAsia="zh-CN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69D51" wp14:editId="732BDA2F">
                <wp:simplePos x="0" y="0"/>
                <wp:positionH relativeFrom="column">
                  <wp:posOffset>69850</wp:posOffset>
                </wp:positionH>
                <wp:positionV relativeFrom="paragraph">
                  <wp:posOffset>4890135</wp:posOffset>
                </wp:positionV>
                <wp:extent cx="5257165" cy="496570"/>
                <wp:effectExtent l="0" t="0" r="6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DD33" w14:textId="13CC5C6F" w:rsidR="00C825DD" w:rsidRDefault="00C825DD" w:rsidP="00533CAF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585551">
                              <w:rPr>
                                <w:rStyle w:val="A14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©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傅立叶系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cs="Lantinghei TC Heavy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统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有限公司</w:t>
                            </w:r>
                            <w:r w:rsidRPr="00585551">
                              <w:rPr>
                                <w:rStyle w:val="A14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 xml:space="preserve">. 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版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cs="Libian SC Regular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权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所有</w:t>
                            </w:r>
                            <w:r w:rsidRPr="00585551">
                              <w:rPr>
                                <w:rStyle w:val="A14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 xml:space="preserve">. 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傅立叶系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cs="Lantinghei TC Heavy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统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有限公司</w:t>
                            </w:r>
                            <w:r w:rsidRPr="00585551">
                              <w:rPr>
                                <w:rStyle w:val="A14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 xml:space="preserve">. 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徽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cs="Libian SC Regular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标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和所有其他的傅立叶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cs="Libian SC Regular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产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品或服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cs="Lantinghei TC Heavy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务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名称是傅立叶系统的商标或注册商标</w:t>
                            </w:r>
                            <w:r w:rsidRPr="00585551">
                              <w:rPr>
                                <w:rStyle w:val="A14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 xml:space="preserve">.  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所有其他注册商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标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或商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cs="Libian SC Regular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标</w:t>
                            </w:r>
                            <w:r w:rsidRPr="00AB7230">
                              <w:rPr>
                                <w:rStyle w:val="A14"/>
                                <w:rFonts w:ascii="Yuanti SC Regular" w:eastAsia="Yuanti SC Regular" w:hAnsi="Yuanti SC Regular" w:hint="eastAsia"/>
                                <w:color w:val="0071CE"/>
                                <w:sz w:val="16"/>
                                <w:szCs w:val="16"/>
                                <w:lang w:eastAsia="zh-CN"/>
                              </w:rPr>
                              <w:t>均属于各自公司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9D51" id="Text Box 2" o:spid="_x0000_s1027" type="#_x0000_t202" style="position:absolute;left:0;text-align:left;margin-left:5.5pt;margin-top:385.05pt;width:413.95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" stroked="f">
                <v:textbox>
                  <w:txbxContent>
                    <w:p w14:paraId="1192DD33" w14:textId="13CC5C6F" w:rsidR="00C825DD" w:rsidRDefault="00C825DD" w:rsidP="00533CAF">
                      <w:pPr>
                        <w:jc w:val="center"/>
                        <w:rPr>
                          <w:lang w:eastAsia="zh-CN"/>
                        </w:rPr>
                      </w:pPr>
                      <w:r w:rsidRPr="00585551">
                        <w:rPr>
                          <w:rStyle w:val="A14"/>
                          <w:color w:val="0071CE"/>
                          <w:sz w:val="16"/>
                          <w:szCs w:val="16"/>
                          <w:lang w:eastAsia="zh-CN"/>
                        </w:rPr>
                        <w:t>©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傅立叶系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cs="Lantinghei TC Heavy"/>
                          <w:color w:val="0071CE"/>
                          <w:sz w:val="16"/>
                          <w:szCs w:val="16"/>
                          <w:lang w:eastAsia="zh-CN"/>
                        </w:rPr>
                        <w:t>统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有限公司</w:t>
                      </w:r>
                      <w:r w:rsidRPr="00585551">
                        <w:rPr>
                          <w:rStyle w:val="A14"/>
                          <w:color w:val="0071CE"/>
                          <w:sz w:val="16"/>
                          <w:szCs w:val="16"/>
                          <w:lang w:eastAsia="zh-CN"/>
                        </w:rPr>
                        <w:t xml:space="preserve">. 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版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cs="Libian SC Regular"/>
                          <w:color w:val="0071CE"/>
                          <w:sz w:val="16"/>
                          <w:szCs w:val="16"/>
                          <w:lang w:eastAsia="zh-CN"/>
                        </w:rPr>
                        <w:t>权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所有</w:t>
                      </w:r>
                      <w:r w:rsidRPr="00585551">
                        <w:rPr>
                          <w:rStyle w:val="A14"/>
                          <w:color w:val="0071CE"/>
                          <w:sz w:val="16"/>
                          <w:szCs w:val="16"/>
                          <w:lang w:eastAsia="zh-CN"/>
                        </w:rPr>
                        <w:t xml:space="preserve">. 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傅立叶系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cs="Lantinghei TC Heavy"/>
                          <w:color w:val="0071CE"/>
                          <w:sz w:val="16"/>
                          <w:szCs w:val="16"/>
                          <w:lang w:eastAsia="zh-CN"/>
                        </w:rPr>
                        <w:t>统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有限公司</w:t>
                      </w:r>
                      <w:r w:rsidRPr="00585551">
                        <w:rPr>
                          <w:rStyle w:val="A14"/>
                          <w:color w:val="0071CE"/>
                          <w:sz w:val="16"/>
                          <w:szCs w:val="16"/>
                          <w:lang w:eastAsia="zh-CN"/>
                        </w:rPr>
                        <w:t xml:space="preserve">. 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徽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cs="Libian SC Regular"/>
                          <w:color w:val="0071CE"/>
                          <w:sz w:val="16"/>
                          <w:szCs w:val="16"/>
                          <w:lang w:eastAsia="zh-CN"/>
                        </w:rPr>
                        <w:t>标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和所有其他的傅立叶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cs="Libian SC Regular"/>
                          <w:color w:val="0071CE"/>
                          <w:sz w:val="16"/>
                          <w:szCs w:val="16"/>
                          <w:lang w:eastAsia="zh-CN"/>
                        </w:rPr>
                        <w:t>产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品或服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cs="Lantinghei TC Heavy"/>
                          <w:color w:val="0071CE"/>
                          <w:sz w:val="16"/>
                          <w:szCs w:val="16"/>
                          <w:lang w:eastAsia="zh-CN"/>
                        </w:rPr>
                        <w:t>务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名称是傅立叶系统的商标或注册商标</w:t>
                      </w:r>
                      <w:r w:rsidRPr="00585551">
                        <w:rPr>
                          <w:rStyle w:val="A14"/>
                          <w:color w:val="0071CE"/>
                          <w:sz w:val="16"/>
                          <w:szCs w:val="16"/>
                          <w:lang w:eastAsia="zh-CN"/>
                        </w:rPr>
                        <w:t xml:space="preserve">.  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所有其他注册商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/>
                          <w:color w:val="0071CE"/>
                          <w:sz w:val="16"/>
                          <w:szCs w:val="16"/>
                          <w:lang w:eastAsia="zh-CN"/>
                        </w:rPr>
                        <w:t>标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或商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cs="Libian SC Regular"/>
                          <w:color w:val="0071CE"/>
                          <w:sz w:val="16"/>
                          <w:szCs w:val="16"/>
                          <w:lang w:eastAsia="zh-CN"/>
                        </w:rPr>
                        <w:t>标</w:t>
                      </w:r>
                      <w:r w:rsidRPr="00AB7230">
                        <w:rPr>
                          <w:rStyle w:val="A14"/>
                          <w:rFonts w:ascii="Yuanti SC Regular" w:eastAsia="Yuanti SC Regular" w:hAnsi="Yuanti SC Regular" w:hint="eastAsia"/>
                          <w:color w:val="0071CE"/>
                          <w:sz w:val="16"/>
                          <w:szCs w:val="16"/>
                          <w:lang w:eastAsia="zh-CN"/>
                        </w:rPr>
                        <w:t>均属于各自公司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5369" w:rsidSect="00890012">
      <w:headerReference w:type="default" r:id="rId26"/>
      <w:footerReference w:type="default" r:id="rId27"/>
      <w:headerReference w:type="first" r:id="rId28"/>
      <w:footerReference w:type="first" r:id="rId29"/>
      <w:pgSz w:w="11920" w:h="16840"/>
      <w:pgMar w:top="1600" w:right="1680" w:bottom="940" w:left="1680" w:header="85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21C28" w14:textId="77777777" w:rsidR="00C825DD" w:rsidRDefault="00C825DD">
      <w:pPr>
        <w:spacing w:after="0" w:line="240" w:lineRule="auto"/>
      </w:pPr>
      <w:r>
        <w:separator/>
      </w:r>
    </w:p>
    <w:p w14:paraId="7D2F075D" w14:textId="77777777" w:rsidR="00C825DD" w:rsidRDefault="00C825DD"/>
    <w:p w14:paraId="103A7D04" w14:textId="77777777" w:rsidR="00C825DD" w:rsidRDefault="00C825DD" w:rsidP="00DB5B19"/>
  </w:endnote>
  <w:endnote w:type="continuationSeparator" w:id="0">
    <w:p w14:paraId="15C1D14F" w14:textId="77777777" w:rsidR="00C825DD" w:rsidRDefault="00C825DD">
      <w:pPr>
        <w:spacing w:after="0" w:line="240" w:lineRule="auto"/>
      </w:pPr>
      <w:r>
        <w:continuationSeparator/>
      </w:r>
    </w:p>
    <w:p w14:paraId="478793CC" w14:textId="77777777" w:rsidR="00C825DD" w:rsidRDefault="00C825DD"/>
    <w:p w14:paraId="373DD99E" w14:textId="77777777" w:rsidR="00C825DD" w:rsidRDefault="00C825DD" w:rsidP="00DB5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LT Pro Thin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anti SC Regular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Lantinghei TC Heavy">
    <w:altName w:val="Microsoft JhengHei Light"/>
    <w:charset w:val="00"/>
    <w:family w:val="auto"/>
    <w:pitch w:val="variable"/>
    <w:sig w:usb0="00000000" w:usb1="080E0000" w:usb2="00000000" w:usb3="00000000" w:csb0="00100001" w:csb1="00000000"/>
  </w:font>
  <w:font w:name="Libian SC Regular">
    <w:altName w:val="Microsoft YaHei Light"/>
    <w:charset w:val="00"/>
    <w:family w:val="auto"/>
    <w:pitch w:val="variable"/>
    <w:sig w:usb0="00000000" w:usb1="080F0000" w:usb2="00000000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05B42" w14:textId="77777777" w:rsidR="00C825DD" w:rsidRPr="00DB5B19" w:rsidRDefault="00C825DD" w:rsidP="00DB5B19">
    <w:pPr>
      <w:pStyle w:val="Footer"/>
      <w:jc w:val="center"/>
      <w:rPr>
        <w:rFonts w:ascii="VAG Rounded LT Pro Thin" w:hAnsi="VAG Rounded LT Pro Thin"/>
        <w:b/>
        <w:bCs/>
        <w:color w:val="0071CE"/>
        <w:sz w:val="28"/>
        <w:szCs w:val="28"/>
      </w:rPr>
    </w:pPr>
    <w:r w:rsidRPr="00DB5B19">
      <w:rPr>
        <w:rFonts w:ascii="VAG Rounded LT Pro Thin" w:hAnsi="VAG Rounded LT Pro Thin"/>
        <w:b/>
        <w:bCs/>
        <w:color w:val="0071CE"/>
        <w:sz w:val="28"/>
        <w:szCs w:val="28"/>
      </w:rPr>
      <w:t>www.einsteinworld.com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537663"/>
      <w:docPartObj>
        <w:docPartGallery w:val="Page Numbers (Bottom of Page)"/>
        <w:docPartUnique/>
      </w:docPartObj>
    </w:sdtPr>
    <w:sdtEndPr/>
    <w:sdtContent>
      <w:p w14:paraId="7ECE3DED" w14:textId="77777777" w:rsidR="00C825DD" w:rsidRPr="00890012" w:rsidRDefault="00C825DD" w:rsidP="00890012">
        <w:pPr>
          <w:pStyle w:val="Footer"/>
          <w:jc w:val="center"/>
          <w:rPr>
            <w:rFonts w:ascii="VAG Rounded LT Pro Thin" w:hAnsi="VAG Rounded LT Pro Thin"/>
            <w:b/>
            <w:bCs/>
            <w:color w:val="0071CE"/>
            <w:sz w:val="32"/>
            <w:szCs w:val="32"/>
          </w:rPr>
        </w:pPr>
        <w:r w:rsidRPr="005B4538">
          <w:rPr>
            <w:rFonts w:ascii="VAG Rounded LT Pro Thin" w:hAnsi="VAG Rounded LT Pro Thin"/>
            <w:b/>
            <w:bCs/>
            <w:color w:val="0071CE"/>
            <w:sz w:val="32"/>
            <w:szCs w:val="32"/>
          </w:rPr>
          <w:t>www.einsteinworld.com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CC227" w14:textId="77777777" w:rsidR="00C825DD" w:rsidRDefault="00C825DD">
      <w:pPr>
        <w:spacing w:after="0" w:line="240" w:lineRule="auto"/>
      </w:pPr>
      <w:r>
        <w:separator/>
      </w:r>
    </w:p>
    <w:p w14:paraId="720138E4" w14:textId="77777777" w:rsidR="00C825DD" w:rsidRDefault="00C825DD"/>
    <w:p w14:paraId="33F08428" w14:textId="77777777" w:rsidR="00C825DD" w:rsidRDefault="00C825DD" w:rsidP="00DB5B19"/>
  </w:footnote>
  <w:footnote w:type="continuationSeparator" w:id="0">
    <w:p w14:paraId="0F864A42" w14:textId="77777777" w:rsidR="00C825DD" w:rsidRDefault="00C825DD">
      <w:pPr>
        <w:spacing w:after="0" w:line="240" w:lineRule="auto"/>
      </w:pPr>
      <w:r>
        <w:continuationSeparator/>
      </w:r>
    </w:p>
    <w:p w14:paraId="2DDB9195" w14:textId="77777777" w:rsidR="00C825DD" w:rsidRDefault="00C825DD"/>
    <w:p w14:paraId="5B6CBF2B" w14:textId="77777777" w:rsidR="00C825DD" w:rsidRDefault="00C825DD" w:rsidP="00DB5B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71CE"/>
        <w:spacing w:val="60"/>
      </w:rPr>
      <w:id w:val="-867064531"/>
      <w:docPartObj>
        <w:docPartGallery w:val="Page Numbers (Top of Page)"/>
        <w:docPartUnique/>
      </w:docPartObj>
    </w:sdtPr>
    <w:sdtEndPr>
      <w:rPr>
        <w:rFonts w:ascii="VAG Rounded LT Pro Thin" w:hAnsi="VAG Rounded LT Pro Thin"/>
        <w:b/>
        <w:bCs/>
        <w:noProof/>
        <w:spacing w:val="0"/>
      </w:rPr>
    </w:sdtEndPr>
    <w:sdtContent>
      <w:p w14:paraId="07782BEE" w14:textId="6D314D6C" w:rsidR="00C825DD" w:rsidRPr="00890012" w:rsidRDefault="00C825DD" w:rsidP="00A8354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VAG Rounded LT Pro Thin" w:hAnsi="VAG Rounded LT Pro Thin"/>
            <w:b/>
            <w:bCs/>
            <w:noProof/>
            <w:color w:val="0071CE"/>
          </w:rPr>
        </w:pPr>
        <w:proofErr w:type="spellStart"/>
        <w:r w:rsidRPr="00165C5D">
          <w:rPr>
            <w:rFonts w:ascii="Yuanti SC Regular" w:eastAsia="Yuanti SC Regular" w:hAnsi="Yuanti SC Regular"/>
            <w:color w:val="0071CE"/>
            <w:spacing w:val="60"/>
          </w:rPr>
          <w:t>电压传</w:t>
        </w:r>
        <w:r w:rsidRPr="00165C5D">
          <w:rPr>
            <w:rFonts w:ascii="Yuanti SC Regular" w:eastAsia="Yuanti SC Regular" w:hAnsi="Yuanti SC Regular" w:hint="eastAsia"/>
            <w:color w:val="0071CE"/>
            <w:spacing w:val="60"/>
          </w:rPr>
          <w:t>感器</w:t>
        </w:r>
        <w:proofErr w:type="spellEnd"/>
        <w:r w:rsidRPr="00DB5B19">
          <w:rPr>
            <w:rFonts w:ascii="VAG Rounded LT Pro Thin" w:hAnsi="VAG Rounded LT Pro Thin"/>
            <w:color w:val="0071CE"/>
          </w:rPr>
          <w:t xml:space="preserve"> | </w:t>
        </w:r>
        <w:r w:rsidRPr="00DB5B19">
          <w:rPr>
            <w:rFonts w:ascii="VAG Rounded LT Pro Thin" w:hAnsi="VAG Rounded LT Pro Thin"/>
            <w:color w:val="0071CE"/>
          </w:rPr>
          <w:fldChar w:fldCharType="begin"/>
        </w:r>
        <w:r w:rsidRPr="00DB5B19">
          <w:rPr>
            <w:rFonts w:ascii="VAG Rounded LT Pro Thin" w:hAnsi="VAG Rounded LT Pro Thin"/>
            <w:color w:val="0071CE"/>
          </w:rPr>
          <w:instrText xml:space="preserve"> PAGE   \* MERGEFORMAT </w:instrText>
        </w:r>
        <w:r w:rsidRPr="00DB5B19">
          <w:rPr>
            <w:rFonts w:ascii="VAG Rounded LT Pro Thin" w:hAnsi="VAG Rounded LT Pro Thin"/>
            <w:color w:val="0071CE"/>
          </w:rPr>
          <w:fldChar w:fldCharType="separate"/>
        </w:r>
        <w:r w:rsidR="00A36371" w:rsidRPr="00A36371">
          <w:rPr>
            <w:rFonts w:ascii="VAG Rounded LT Pro Thin" w:hAnsi="VAG Rounded LT Pro Thin"/>
            <w:b/>
            <w:bCs/>
            <w:noProof/>
            <w:color w:val="0071CE"/>
          </w:rPr>
          <w:t>5</w:t>
        </w:r>
        <w:r w:rsidRPr="00DB5B19">
          <w:rPr>
            <w:rFonts w:ascii="VAG Rounded LT Pro Thin" w:hAnsi="VAG Rounded LT Pro Thin"/>
            <w:b/>
            <w:bCs/>
            <w:noProof/>
            <w:color w:val="0071CE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6B0D" w14:textId="77777777" w:rsidR="00C825DD" w:rsidRDefault="00C825DD" w:rsidP="006213DB">
    <w:pPr>
      <w:pStyle w:val="Header"/>
      <w:jc w:val="center"/>
      <w:rPr>
        <w:rFonts w:ascii="VAG Rounded LT Pro Thin" w:hAnsi="VAG Rounded LT Pro Thin"/>
        <w:color w:val="0071CE"/>
        <w:sz w:val="28"/>
        <w:szCs w:val="28"/>
      </w:rPr>
    </w:pPr>
    <w:r w:rsidRPr="007146DC">
      <w:rPr>
        <w:rFonts w:ascii="Malgun Gothic" w:eastAsia="Malgun Gothic" w:hAnsi="Malgun Gothic"/>
        <w:noProof/>
        <w:sz w:val="28"/>
        <w:szCs w:val="28"/>
        <w:lang w:eastAsia="zh-CN" w:bidi="he-IL"/>
      </w:rPr>
      <w:drawing>
        <wp:inline distT="0" distB="0" distL="0" distR="0" wp14:anchorId="7C632FAA" wp14:editId="042878E2">
          <wp:extent cx="1162050" cy="116205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nstein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103" cy="116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9B3F8D" w14:textId="205D4F1D" w:rsidR="00C825DD" w:rsidRPr="002C5DC5" w:rsidRDefault="00C825DD" w:rsidP="002C5DC5">
    <w:pPr>
      <w:pStyle w:val="Heading2"/>
      <w:spacing w:line="240" w:lineRule="auto"/>
      <w:jc w:val="center"/>
      <w:rPr>
        <w:rFonts w:ascii="Yuanti SC Regular" w:eastAsia="Yuanti SC Regular" w:hAnsi="Yuanti SC Regular"/>
      </w:rPr>
    </w:pPr>
    <w:proofErr w:type="spellStart"/>
    <w:r w:rsidRPr="000D67AD">
      <w:rPr>
        <w:rFonts w:ascii="Yuanti SC Regular" w:eastAsia="Yuanti SC Regular" w:hAnsi="Yuanti SC Regular" w:hint="eastAsia"/>
      </w:rPr>
      <w:t>想像</w:t>
    </w:r>
    <w:proofErr w:type="spellEnd"/>
    <w:r w:rsidRPr="000D67AD">
      <w:rPr>
        <w:rFonts w:ascii="Yuanti SC Regular" w:eastAsia="Yuanti SC Regular" w:hAnsi="Yuanti SC Regular"/>
        <w:position w:val="-2"/>
      </w:rPr>
      <w:t>•</w:t>
    </w:r>
    <w:proofErr w:type="spellStart"/>
    <w:r w:rsidRPr="000D67AD">
      <w:rPr>
        <w:rFonts w:ascii="Yuanti SC Regular" w:eastAsia="Yuanti SC Regular" w:hAnsi="Yuanti SC Regular" w:hint="eastAsia"/>
      </w:rPr>
      <w:t>探索</w:t>
    </w:r>
    <w:proofErr w:type="spellEnd"/>
    <w:r w:rsidRPr="000D67AD">
      <w:rPr>
        <w:rFonts w:ascii="Yuanti SC Regular" w:eastAsia="Yuanti SC Regular" w:hAnsi="Yuanti SC Regular"/>
        <w:position w:val="-2"/>
      </w:rPr>
      <w:t>•</w:t>
    </w:r>
    <w:proofErr w:type="spellStart"/>
    <w:r w:rsidRPr="000D67AD">
      <w:rPr>
        <w:rFonts w:ascii="Yuanti SC Regular" w:eastAsia="Yuanti SC Regular" w:hAnsi="Yuanti SC Regular" w:hint="eastAsia"/>
      </w:rPr>
      <w:t>学</w:t>
    </w:r>
    <w:r w:rsidRPr="000D67AD">
      <w:rPr>
        <w:rFonts w:ascii="Yuanti SC Regular" w:eastAsia="Yuanti SC Regular" w:hAnsi="Yuanti SC Regular" w:cs="Libian SC Regular"/>
      </w:rPr>
      <w:t>习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ADC"/>
    <w:multiLevelType w:val="hybridMultilevel"/>
    <w:tmpl w:val="A9D4C5AC"/>
    <w:lvl w:ilvl="0" w:tplc="F926DB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6AA"/>
    <w:multiLevelType w:val="hybridMultilevel"/>
    <w:tmpl w:val="C83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475A"/>
    <w:multiLevelType w:val="hybridMultilevel"/>
    <w:tmpl w:val="F00CA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80CCE"/>
    <w:multiLevelType w:val="hybridMultilevel"/>
    <w:tmpl w:val="D360C626"/>
    <w:lvl w:ilvl="0" w:tplc="75A48D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84638A3"/>
    <w:multiLevelType w:val="hybridMultilevel"/>
    <w:tmpl w:val="F0162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D4772"/>
    <w:multiLevelType w:val="hybridMultilevel"/>
    <w:tmpl w:val="552CF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E0DA8"/>
    <w:multiLevelType w:val="hybridMultilevel"/>
    <w:tmpl w:val="F290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7C"/>
    <w:multiLevelType w:val="hybridMultilevel"/>
    <w:tmpl w:val="FEEC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F595C"/>
    <w:multiLevelType w:val="hybridMultilevel"/>
    <w:tmpl w:val="4B567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D34E7"/>
    <w:multiLevelType w:val="hybridMultilevel"/>
    <w:tmpl w:val="7E74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5F32B9"/>
    <w:multiLevelType w:val="hybridMultilevel"/>
    <w:tmpl w:val="4E6E3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D4830"/>
    <w:multiLevelType w:val="hybridMultilevel"/>
    <w:tmpl w:val="B35A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674F73"/>
    <w:multiLevelType w:val="hybridMultilevel"/>
    <w:tmpl w:val="CFF8EBF4"/>
    <w:lvl w:ilvl="0" w:tplc="8CE23416">
      <w:start w:val="5"/>
      <w:numFmt w:val="bullet"/>
      <w:pStyle w:val="NoSpacing"/>
      <w:lvlText w:val="•"/>
      <w:lvlJc w:val="left"/>
      <w:pPr>
        <w:ind w:left="653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3" w15:restartNumberingAfterBreak="0">
    <w:nsid w:val="661878B1"/>
    <w:multiLevelType w:val="hybridMultilevel"/>
    <w:tmpl w:val="B6C88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965F7"/>
    <w:multiLevelType w:val="hybridMultilevel"/>
    <w:tmpl w:val="9EB27EC2"/>
    <w:lvl w:ilvl="0" w:tplc="D6D6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21607F"/>
    <w:multiLevelType w:val="hybridMultilevel"/>
    <w:tmpl w:val="637C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70327"/>
    <w:multiLevelType w:val="hybridMultilevel"/>
    <w:tmpl w:val="B35A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A70BC"/>
    <w:multiLevelType w:val="hybridMultilevel"/>
    <w:tmpl w:val="EAFA3712"/>
    <w:lvl w:ilvl="0" w:tplc="16C27038">
      <w:start w:val="1"/>
      <w:numFmt w:val="decimal"/>
      <w:lvlText w:val="%1."/>
      <w:lvlJc w:val="left"/>
      <w:pPr>
        <w:ind w:left="36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A44D40"/>
    <w:multiLevelType w:val="hybridMultilevel"/>
    <w:tmpl w:val="59CC4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84A06"/>
    <w:multiLevelType w:val="hybridMultilevel"/>
    <w:tmpl w:val="F80CA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5B00A1"/>
    <w:multiLevelType w:val="hybridMultilevel"/>
    <w:tmpl w:val="552CF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B2462"/>
    <w:multiLevelType w:val="hybridMultilevel"/>
    <w:tmpl w:val="F00CA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6"/>
  </w:num>
  <w:num w:numId="5">
    <w:abstractNumId w:val="13"/>
  </w:num>
  <w:num w:numId="6">
    <w:abstractNumId w:val="5"/>
  </w:num>
  <w:num w:numId="7">
    <w:abstractNumId w:val="6"/>
  </w:num>
  <w:num w:numId="8">
    <w:abstractNumId w:val="20"/>
  </w:num>
  <w:num w:numId="9">
    <w:abstractNumId w:val="14"/>
  </w:num>
  <w:num w:numId="10">
    <w:abstractNumId w:val="15"/>
  </w:num>
  <w:num w:numId="11">
    <w:abstractNumId w:val="7"/>
  </w:num>
  <w:num w:numId="12">
    <w:abstractNumId w:val="12"/>
  </w:num>
  <w:num w:numId="13">
    <w:abstractNumId w:val="12"/>
  </w:num>
  <w:num w:numId="14">
    <w:abstractNumId w:val="12"/>
  </w:num>
  <w:num w:numId="15">
    <w:abstractNumId w:val="11"/>
  </w:num>
  <w:num w:numId="16">
    <w:abstractNumId w:val="12"/>
  </w:num>
  <w:num w:numId="17">
    <w:abstractNumId w:val="19"/>
  </w:num>
  <w:num w:numId="18">
    <w:abstractNumId w:val="1"/>
  </w:num>
  <w:num w:numId="19">
    <w:abstractNumId w:val="4"/>
  </w:num>
  <w:num w:numId="20">
    <w:abstractNumId w:val="2"/>
  </w:num>
  <w:num w:numId="21">
    <w:abstractNumId w:val="17"/>
  </w:num>
  <w:num w:numId="22">
    <w:abstractNumId w:val="0"/>
  </w:num>
  <w:num w:numId="23">
    <w:abstractNumId w:val="21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89"/>
    <w:rsid w:val="00001458"/>
    <w:rsid w:val="00003C0C"/>
    <w:rsid w:val="00081CBC"/>
    <w:rsid w:val="00083041"/>
    <w:rsid w:val="00084E59"/>
    <w:rsid w:val="00097475"/>
    <w:rsid w:val="000A7E20"/>
    <w:rsid w:val="000B4311"/>
    <w:rsid w:val="000E1F25"/>
    <w:rsid w:val="0010648A"/>
    <w:rsid w:val="00123C50"/>
    <w:rsid w:val="00130718"/>
    <w:rsid w:val="00135EDA"/>
    <w:rsid w:val="00151D44"/>
    <w:rsid w:val="001632DC"/>
    <w:rsid w:val="00165C5D"/>
    <w:rsid w:val="00166D98"/>
    <w:rsid w:val="001822E6"/>
    <w:rsid w:val="001A0CA3"/>
    <w:rsid w:val="001A473B"/>
    <w:rsid w:val="001A4DFC"/>
    <w:rsid w:val="001A6F62"/>
    <w:rsid w:val="001A7B56"/>
    <w:rsid w:val="001B2AA1"/>
    <w:rsid w:val="001C4017"/>
    <w:rsid w:val="001E6E15"/>
    <w:rsid w:val="00222765"/>
    <w:rsid w:val="00230F48"/>
    <w:rsid w:val="00233CB1"/>
    <w:rsid w:val="00280223"/>
    <w:rsid w:val="00282B56"/>
    <w:rsid w:val="00297037"/>
    <w:rsid w:val="002B26EF"/>
    <w:rsid w:val="002C5DC5"/>
    <w:rsid w:val="002E74B9"/>
    <w:rsid w:val="002F3989"/>
    <w:rsid w:val="002F3D87"/>
    <w:rsid w:val="002F5023"/>
    <w:rsid w:val="002F71DC"/>
    <w:rsid w:val="002F79B4"/>
    <w:rsid w:val="00301E11"/>
    <w:rsid w:val="003020F5"/>
    <w:rsid w:val="003067DD"/>
    <w:rsid w:val="0031786E"/>
    <w:rsid w:val="00337E9A"/>
    <w:rsid w:val="0036322F"/>
    <w:rsid w:val="003836C4"/>
    <w:rsid w:val="00385369"/>
    <w:rsid w:val="00386FF1"/>
    <w:rsid w:val="00392A11"/>
    <w:rsid w:val="0039308E"/>
    <w:rsid w:val="003D7671"/>
    <w:rsid w:val="003D79BE"/>
    <w:rsid w:val="003E6520"/>
    <w:rsid w:val="003E784E"/>
    <w:rsid w:val="00407968"/>
    <w:rsid w:val="00413E50"/>
    <w:rsid w:val="00420240"/>
    <w:rsid w:val="0044483A"/>
    <w:rsid w:val="00445EBC"/>
    <w:rsid w:val="004730C4"/>
    <w:rsid w:val="0048440B"/>
    <w:rsid w:val="00511A26"/>
    <w:rsid w:val="00524F7B"/>
    <w:rsid w:val="00533CAF"/>
    <w:rsid w:val="00555DA0"/>
    <w:rsid w:val="0056313E"/>
    <w:rsid w:val="005752E3"/>
    <w:rsid w:val="0059311D"/>
    <w:rsid w:val="005A257B"/>
    <w:rsid w:val="005A3434"/>
    <w:rsid w:val="005B4538"/>
    <w:rsid w:val="005D2ACE"/>
    <w:rsid w:val="005D6028"/>
    <w:rsid w:val="005E48EC"/>
    <w:rsid w:val="005F0719"/>
    <w:rsid w:val="006045E9"/>
    <w:rsid w:val="006213DB"/>
    <w:rsid w:val="00623EDA"/>
    <w:rsid w:val="006254B0"/>
    <w:rsid w:val="00633103"/>
    <w:rsid w:val="00642E02"/>
    <w:rsid w:val="00644DC3"/>
    <w:rsid w:val="00665BB5"/>
    <w:rsid w:val="00676DE3"/>
    <w:rsid w:val="006B3B4C"/>
    <w:rsid w:val="006B50AE"/>
    <w:rsid w:val="006C1FDD"/>
    <w:rsid w:val="006E7758"/>
    <w:rsid w:val="006F1FA8"/>
    <w:rsid w:val="00706FD4"/>
    <w:rsid w:val="00710AF1"/>
    <w:rsid w:val="00720C60"/>
    <w:rsid w:val="00727266"/>
    <w:rsid w:val="00735470"/>
    <w:rsid w:val="00743D84"/>
    <w:rsid w:val="00754CB3"/>
    <w:rsid w:val="007A50AB"/>
    <w:rsid w:val="007C66CD"/>
    <w:rsid w:val="007E32E4"/>
    <w:rsid w:val="0080796A"/>
    <w:rsid w:val="00826E3E"/>
    <w:rsid w:val="008313F8"/>
    <w:rsid w:val="00831D66"/>
    <w:rsid w:val="00836799"/>
    <w:rsid w:val="00851C5F"/>
    <w:rsid w:val="00855B15"/>
    <w:rsid w:val="0086625B"/>
    <w:rsid w:val="00890012"/>
    <w:rsid w:val="00892EF0"/>
    <w:rsid w:val="00893F1F"/>
    <w:rsid w:val="008B70AE"/>
    <w:rsid w:val="009002DB"/>
    <w:rsid w:val="0090585F"/>
    <w:rsid w:val="00907D5D"/>
    <w:rsid w:val="00914528"/>
    <w:rsid w:val="00945B03"/>
    <w:rsid w:val="00952AE4"/>
    <w:rsid w:val="009928B9"/>
    <w:rsid w:val="009B49D4"/>
    <w:rsid w:val="009D41AA"/>
    <w:rsid w:val="00A04396"/>
    <w:rsid w:val="00A12BF8"/>
    <w:rsid w:val="00A256A0"/>
    <w:rsid w:val="00A36371"/>
    <w:rsid w:val="00A50CA4"/>
    <w:rsid w:val="00A8354E"/>
    <w:rsid w:val="00A9030E"/>
    <w:rsid w:val="00AC0F53"/>
    <w:rsid w:val="00AE4538"/>
    <w:rsid w:val="00AF3085"/>
    <w:rsid w:val="00B30C7B"/>
    <w:rsid w:val="00B50677"/>
    <w:rsid w:val="00B74A0A"/>
    <w:rsid w:val="00B754EE"/>
    <w:rsid w:val="00B86C2F"/>
    <w:rsid w:val="00B87E33"/>
    <w:rsid w:val="00BA5379"/>
    <w:rsid w:val="00BA7E89"/>
    <w:rsid w:val="00BB0704"/>
    <w:rsid w:val="00BB5069"/>
    <w:rsid w:val="00BE712E"/>
    <w:rsid w:val="00BF2E38"/>
    <w:rsid w:val="00C0035F"/>
    <w:rsid w:val="00C108F2"/>
    <w:rsid w:val="00C24BBD"/>
    <w:rsid w:val="00C424B3"/>
    <w:rsid w:val="00C44769"/>
    <w:rsid w:val="00C50B4F"/>
    <w:rsid w:val="00C7608B"/>
    <w:rsid w:val="00C825DD"/>
    <w:rsid w:val="00CD737B"/>
    <w:rsid w:val="00CE3DB6"/>
    <w:rsid w:val="00CE4E24"/>
    <w:rsid w:val="00D20FDF"/>
    <w:rsid w:val="00D32B73"/>
    <w:rsid w:val="00D41C91"/>
    <w:rsid w:val="00D65019"/>
    <w:rsid w:val="00D8189E"/>
    <w:rsid w:val="00D85528"/>
    <w:rsid w:val="00D93259"/>
    <w:rsid w:val="00DB1EB0"/>
    <w:rsid w:val="00DB4D27"/>
    <w:rsid w:val="00DB5B19"/>
    <w:rsid w:val="00DD3758"/>
    <w:rsid w:val="00DD7E46"/>
    <w:rsid w:val="00DE1E56"/>
    <w:rsid w:val="00DF4F83"/>
    <w:rsid w:val="00DF5CD2"/>
    <w:rsid w:val="00E04BAB"/>
    <w:rsid w:val="00E117BA"/>
    <w:rsid w:val="00E152DB"/>
    <w:rsid w:val="00E349D6"/>
    <w:rsid w:val="00E40510"/>
    <w:rsid w:val="00E43374"/>
    <w:rsid w:val="00E53A5A"/>
    <w:rsid w:val="00E941BD"/>
    <w:rsid w:val="00EB1F7C"/>
    <w:rsid w:val="00ED27AE"/>
    <w:rsid w:val="00ED4E45"/>
    <w:rsid w:val="00EE1896"/>
    <w:rsid w:val="00EE25B0"/>
    <w:rsid w:val="00F1223D"/>
    <w:rsid w:val="00F20970"/>
    <w:rsid w:val="00F32839"/>
    <w:rsid w:val="00F51304"/>
    <w:rsid w:val="00F5290F"/>
    <w:rsid w:val="00F825B6"/>
    <w:rsid w:val="00F83577"/>
    <w:rsid w:val="00FB3312"/>
    <w:rsid w:val="00FB5DD5"/>
    <w:rsid w:val="00FB5DE7"/>
    <w:rsid w:val="00FD13DD"/>
    <w:rsid w:val="00FD51E3"/>
    <w:rsid w:val="00FD56B4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D5D5FB"/>
  <w15:docId w15:val="{B17F9A4B-88F8-4FA6-99CC-AE37E4B7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next w:val="Heading2"/>
    <w:link w:val="Heading1Char"/>
    <w:uiPriority w:val="9"/>
    <w:qFormat/>
    <w:rsid w:val="00890012"/>
    <w:pPr>
      <w:spacing w:before="1000" w:after="0" w:line="520" w:lineRule="exact"/>
      <w:contextualSpacing/>
      <w:outlineLvl w:val="0"/>
    </w:pPr>
    <w:rPr>
      <w:rFonts w:ascii="VAG Rounded LT Pro Thin" w:eastAsia="Arial" w:hAnsi="VAG Rounded LT Pro Thin"/>
      <w:b/>
      <w:bCs/>
      <w:color w:val="0071CE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539"/>
    <w:pPr>
      <w:spacing w:after="100" w:afterAutospacing="1" w:line="480" w:lineRule="auto"/>
      <w:contextualSpacing/>
      <w:outlineLvl w:val="1"/>
    </w:pPr>
    <w:rPr>
      <w:rFonts w:ascii="VAG Rounded LT Pro Thin" w:eastAsia="Arial" w:hAnsi="VAG Rounded LT Pro Thin"/>
      <w:color w:val="0071CE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D51E3"/>
    <w:pPr>
      <w:spacing w:before="480" w:line="400" w:lineRule="exact"/>
      <w:outlineLvl w:val="2"/>
    </w:pPr>
    <w:rPr>
      <w:bCs w:val="0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D51E3"/>
    <w:pPr>
      <w:ind w:left="567"/>
      <w:outlineLvl w:val="3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E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3E"/>
  </w:style>
  <w:style w:type="paragraph" w:styleId="Footer">
    <w:name w:val="footer"/>
    <w:basedOn w:val="Normal"/>
    <w:link w:val="FooterChar"/>
    <w:uiPriority w:val="99"/>
    <w:unhideWhenUsed/>
    <w:rsid w:val="00826E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3E"/>
  </w:style>
  <w:style w:type="character" w:styleId="Hyperlink">
    <w:name w:val="Hyperlink"/>
    <w:basedOn w:val="DefaultParagraphFont"/>
    <w:uiPriority w:val="99"/>
    <w:unhideWhenUsed/>
    <w:rsid w:val="00826E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DD"/>
    <w:rPr>
      <w:rFonts w:ascii="Tahoma" w:hAnsi="Tahoma" w:cs="Tahoma"/>
      <w:sz w:val="16"/>
      <w:szCs w:val="16"/>
    </w:rPr>
  </w:style>
  <w:style w:type="paragraph" w:styleId="NoSpacing">
    <w:name w:val="No Spacing"/>
    <w:basedOn w:val="ListParagraph"/>
    <w:link w:val="NoSpacingChar"/>
    <w:uiPriority w:val="1"/>
    <w:qFormat/>
    <w:rsid w:val="00E43374"/>
    <w:pPr>
      <w:numPr>
        <w:numId w:val="12"/>
      </w:numPr>
      <w:spacing w:after="100" w:afterAutospacing="1" w:line="360" w:lineRule="auto"/>
      <w:ind w:left="284" w:hanging="284"/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6C1FDD"/>
  </w:style>
  <w:style w:type="character" w:customStyle="1" w:styleId="Heading1Char">
    <w:name w:val="Heading 1 Char"/>
    <w:basedOn w:val="DefaultParagraphFont"/>
    <w:link w:val="Heading1"/>
    <w:uiPriority w:val="9"/>
    <w:rsid w:val="00890012"/>
    <w:rPr>
      <w:rFonts w:ascii="VAG Rounded LT Pro Thin" w:eastAsia="Arial" w:hAnsi="VAG Rounded LT Pro Thin"/>
      <w:b/>
      <w:bCs/>
      <w:color w:val="0071CE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6539"/>
    <w:rPr>
      <w:rFonts w:ascii="VAG Rounded LT Pro Thin" w:eastAsia="Arial" w:hAnsi="VAG Rounded LT Pro Thin"/>
      <w:color w:val="0071C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51E3"/>
    <w:rPr>
      <w:rFonts w:ascii="VAG Rounded LT Pro Thin" w:eastAsia="Arial" w:hAnsi="VAG Rounded LT Pro Thin"/>
      <w:b/>
      <w:color w:val="0071CE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D51E3"/>
    <w:rPr>
      <w:rFonts w:ascii="VAG Rounded LT Pro Thin" w:eastAsia="Arial" w:hAnsi="VAG Rounded LT Pro Thin"/>
      <w:b/>
      <w:color w:val="0071CE"/>
      <w:kern w:val="32"/>
      <w:szCs w:val="28"/>
    </w:rPr>
  </w:style>
  <w:style w:type="paragraph" w:customStyle="1" w:styleId="text">
    <w:name w:val="text"/>
    <w:basedOn w:val="Normal"/>
    <w:qFormat/>
    <w:rsid w:val="00FD51E3"/>
    <w:pPr>
      <w:spacing w:before="21" w:after="0" w:line="240" w:lineRule="auto"/>
      <w:contextualSpacing/>
    </w:pPr>
    <w:rPr>
      <w:rFonts w:eastAsia="Arial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084E59"/>
    <w:rPr>
      <w:color w:val="800080" w:themeColor="followedHyperlink"/>
      <w:u w:val="single"/>
    </w:rPr>
  </w:style>
  <w:style w:type="table" w:styleId="LightShading-Accent2">
    <w:name w:val="Light Shading Accent 2"/>
    <w:basedOn w:val="TableNormal"/>
    <w:uiPriority w:val="60"/>
    <w:rsid w:val="005631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5631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ubtitle">
    <w:name w:val="Subtitle"/>
    <w:basedOn w:val="Heading3"/>
    <w:next w:val="Normal"/>
    <w:link w:val="SubtitleChar"/>
    <w:uiPriority w:val="11"/>
    <w:qFormat/>
    <w:rsid w:val="006213DB"/>
    <w:pPr>
      <w:spacing w:before="0"/>
    </w:pPr>
    <w:rPr>
      <w:b w:val="0"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3DB"/>
    <w:rPr>
      <w:rFonts w:ascii="VAG Rounded LT Pro Thin" w:eastAsia="Arial" w:hAnsi="VAG Rounded LT Pro Thin"/>
      <w:bCs/>
      <w:color w:val="0071CE"/>
      <w:kern w:val="32"/>
      <w:sz w:val="24"/>
      <w:szCs w:val="24"/>
    </w:rPr>
  </w:style>
  <w:style w:type="character" w:styleId="SubtleEmphasis">
    <w:name w:val="Subtle Emphasis"/>
    <w:aliases w:val="picture-EXP"/>
    <w:uiPriority w:val="19"/>
    <w:qFormat/>
    <w:rsid w:val="006213DB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43374"/>
    <w:rPr>
      <w:sz w:val="18"/>
      <w:szCs w:val="18"/>
    </w:rPr>
  </w:style>
  <w:style w:type="character" w:customStyle="1" w:styleId="A14">
    <w:name w:val="A14"/>
    <w:basedOn w:val="DefaultParagraphFont"/>
    <w:uiPriority w:val="99"/>
    <w:rsid w:val="00385369"/>
    <w:rPr>
      <w:rFonts w:ascii="VAG Rounded LT Pro Thin" w:hAnsi="VAG Rounded LT Pro Thin" w:hint="default"/>
      <w:color w:val="007CC3"/>
    </w:rPr>
  </w:style>
  <w:style w:type="table" w:styleId="TableGrid">
    <w:name w:val="Table Grid"/>
    <w:basedOn w:val="TableNormal"/>
    <w:uiPriority w:val="59"/>
    <w:rsid w:val="0072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37E9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support@fourieredu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einsteinworld.com/suppor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fc\Documents\Datashee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7F4B-7FFD-422B-AE04-EC7C543B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271</TotalTime>
  <Pages>6</Pages>
  <Words>384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CO2 DT040A_FINAL.doc</vt:lpstr>
    </vt:vector>
  </TitlesOfParts>
  <Company>Fourier Education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CO2 DT040A_FINAL.doc</dc:title>
  <dc:creator>Cliff Churgin</dc:creator>
  <cp:lastModifiedBy>Shayli Kately</cp:lastModifiedBy>
  <cp:revision>47</cp:revision>
  <cp:lastPrinted>2013-09-15T12:16:00Z</cp:lastPrinted>
  <dcterms:created xsi:type="dcterms:W3CDTF">2014-09-11T13:07:00Z</dcterms:created>
  <dcterms:modified xsi:type="dcterms:W3CDTF">2015-10-06T13:31:00Z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2008-08-06T00:00:00Z</vt:filetime>
  </property>
  <property fmtid="{D5CDD505-2E9C-101B-9397-08002B2CF9AE}" pid="3" name="LastSaved">
    <vt:filetime>2012-02-07T00:00:00Z</vt:filetime>
  </property>
</Properties>
</file>